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4531A7" w:rsidRDefault="00716D8E">
      <w:pPr>
        <w:pStyle w:val="Bezodstpw"/>
        <w:jc w:val="right"/>
        <w:rPr>
          <w:rFonts w:cs="Arial"/>
          <w:i/>
          <w:sz w:val="18"/>
          <w:szCs w:val="18"/>
          <w:lang w:val="pl-PL"/>
        </w:rPr>
      </w:pPr>
      <w:r>
        <w:rPr>
          <w:rFonts w:cs="Arial"/>
          <w:i/>
          <w:sz w:val="18"/>
          <w:szCs w:val="18"/>
          <w:lang w:val="pl-PL"/>
        </w:rPr>
        <w:t>Załącznik</w:t>
      </w:r>
      <w:r w:rsidR="003A3FA5">
        <w:rPr>
          <w:rFonts w:cs="Arial"/>
          <w:i/>
          <w:sz w:val="18"/>
          <w:szCs w:val="18"/>
          <w:lang w:val="pl-PL"/>
        </w:rPr>
        <w:t xml:space="preserve"> nr 4 - Wzór umowy z Wykonawcą</w:t>
      </w:r>
      <w:r w:rsidR="003A3FA5" w:rsidRPr="003A3FA5">
        <w:t xml:space="preserve"> </w:t>
      </w:r>
      <w:r w:rsidR="003A3FA5" w:rsidRPr="003A3FA5">
        <w:rPr>
          <w:rFonts w:cs="Arial"/>
          <w:i/>
          <w:sz w:val="18"/>
          <w:szCs w:val="18"/>
          <w:lang w:val="pl-PL"/>
        </w:rPr>
        <w:t>do zapytania ofertowego nr 01/03/2026/LGDPDG</w:t>
      </w:r>
      <w:bookmarkStart w:id="0" w:name="_GoBack"/>
      <w:bookmarkEnd w:id="0"/>
      <w:r w:rsidR="003A3FA5">
        <w:rPr>
          <w:rFonts w:cs="Arial"/>
          <w:i/>
          <w:sz w:val="18"/>
          <w:szCs w:val="18"/>
          <w:lang w:val="pl-PL"/>
        </w:rPr>
        <w:t xml:space="preserve"> </w:t>
      </w:r>
    </w:p>
    <w:p w:rsidR="004531A7" w:rsidRDefault="004531A7">
      <w:pPr>
        <w:pStyle w:val="Bezodstpw"/>
        <w:rPr>
          <w:rFonts w:cs="Arial"/>
          <w:i/>
          <w:sz w:val="18"/>
          <w:szCs w:val="18"/>
          <w:lang w:val="pl-PL"/>
        </w:rPr>
      </w:pPr>
    </w:p>
    <w:p w:rsidR="004531A7" w:rsidRDefault="004531A7">
      <w:pPr>
        <w:pStyle w:val="Bezodstpw"/>
        <w:rPr>
          <w:rFonts w:cs="Arial"/>
          <w:i/>
          <w:sz w:val="18"/>
          <w:szCs w:val="18"/>
          <w:lang w:val="pl-PL"/>
        </w:rPr>
      </w:pPr>
    </w:p>
    <w:p w:rsidR="004531A7" w:rsidRDefault="00581B57">
      <w:pPr>
        <w:pStyle w:val="Bezodstpw"/>
        <w:jc w:val="center"/>
        <w:rPr>
          <w:sz w:val="18"/>
          <w:szCs w:val="18"/>
        </w:rPr>
      </w:pPr>
      <w:r>
        <w:rPr>
          <w:rFonts w:cs="Arial"/>
          <w:b/>
          <w:sz w:val="18"/>
          <w:szCs w:val="18"/>
          <w:lang w:val="pl-PL"/>
        </w:rPr>
        <w:t>UMOWA   nr</w:t>
      </w:r>
      <w:r w:rsidR="00624F8C">
        <w:rPr>
          <w:rFonts w:cs="Arial"/>
          <w:b/>
          <w:sz w:val="18"/>
          <w:szCs w:val="18"/>
          <w:lang w:val="pl-PL"/>
        </w:rPr>
        <w:t xml:space="preserve"> </w:t>
      </w:r>
      <w:r w:rsidR="00624F8C" w:rsidRPr="00581B57">
        <w:rPr>
          <w:rFonts w:cs="Arial"/>
          <w:sz w:val="18"/>
          <w:szCs w:val="18"/>
          <w:lang w:val="pl-PL"/>
        </w:rPr>
        <w:t>…………………………………</w:t>
      </w:r>
    </w:p>
    <w:p w:rsidR="004531A7" w:rsidRDefault="00620045" w:rsidP="00620045">
      <w:pPr>
        <w:tabs>
          <w:tab w:val="left" w:pos="284"/>
        </w:tabs>
        <w:spacing w:line="240" w:lineRule="auto"/>
        <w:rPr>
          <w:sz w:val="18"/>
          <w:szCs w:val="18"/>
        </w:rPr>
      </w:pPr>
      <w:r>
        <w:rPr>
          <w:rFonts w:cs="Arial"/>
          <w:b/>
          <w:sz w:val="18"/>
          <w:szCs w:val="18"/>
        </w:rPr>
        <w:tab/>
      </w:r>
      <w:r>
        <w:rPr>
          <w:rFonts w:cs="Arial"/>
          <w:b/>
          <w:sz w:val="18"/>
          <w:szCs w:val="18"/>
        </w:rPr>
        <w:tab/>
      </w:r>
      <w:r>
        <w:rPr>
          <w:rFonts w:cs="Arial"/>
          <w:b/>
          <w:sz w:val="18"/>
          <w:szCs w:val="18"/>
        </w:rPr>
        <w:tab/>
      </w:r>
      <w:r>
        <w:rPr>
          <w:rFonts w:cs="Arial"/>
          <w:b/>
          <w:sz w:val="18"/>
          <w:szCs w:val="18"/>
        </w:rPr>
        <w:tab/>
      </w:r>
      <w:r>
        <w:rPr>
          <w:rFonts w:cs="Arial"/>
          <w:b/>
          <w:sz w:val="18"/>
          <w:szCs w:val="18"/>
        </w:rPr>
        <w:tab/>
      </w:r>
      <w:r>
        <w:rPr>
          <w:rFonts w:cs="Arial"/>
          <w:b/>
          <w:sz w:val="18"/>
          <w:szCs w:val="18"/>
        </w:rPr>
        <w:tab/>
      </w:r>
      <w:r>
        <w:rPr>
          <w:rFonts w:cs="Arial"/>
          <w:b/>
          <w:sz w:val="18"/>
          <w:szCs w:val="18"/>
        </w:rPr>
        <w:tab/>
      </w:r>
      <w:r>
        <w:rPr>
          <w:rFonts w:cs="Arial"/>
          <w:b/>
          <w:sz w:val="18"/>
          <w:szCs w:val="18"/>
        </w:rPr>
        <w:tab/>
      </w:r>
      <w:r>
        <w:rPr>
          <w:rFonts w:cs="Arial"/>
          <w:b/>
          <w:sz w:val="18"/>
          <w:szCs w:val="18"/>
        </w:rPr>
        <w:tab/>
      </w:r>
      <w:r>
        <w:rPr>
          <w:rFonts w:cs="Arial"/>
          <w:b/>
          <w:sz w:val="18"/>
          <w:szCs w:val="18"/>
        </w:rPr>
        <w:tab/>
      </w:r>
      <w:r>
        <w:rPr>
          <w:rFonts w:cs="Arial"/>
          <w:b/>
          <w:sz w:val="18"/>
          <w:szCs w:val="18"/>
        </w:rPr>
        <w:tab/>
      </w:r>
      <w:r>
        <w:rPr>
          <w:rFonts w:cs="Arial"/>
          <w:b/>
          <w:sz w:val="18"/>
          <w:szCs w:val="18"/>
        </w:rPr>
        <w:tab/>
      </w:r>
      <w:r>
        <w:rPr>
          <w:rFonts w:cs="Arial"/>
          <w:b/>
          <w:sz w:val="18"/>
          <w:szCs w:val="18"/>
        </w:rPr>
        <w:tab/>
      </w:r>
      <w:r>
        <w:rPr>
          <w:rFonts w:cs="Arial"/>
          <w:b/>
          <w:sz w:val="18"/>
          <w:szCs w:val="18"/>
        </w:rPr>
        <w:tab/>
      </w:r>
      <w:r>
        <w:rPr>
          <w:rFonts w:cs="Arial"/>
          <w:b/>
          <w:sz w:val="18"/>
          <w:szCs w:val="18"/>
        </w:rPr>
        <w:tab/>
      </w:r>
      <w:r>
        <w:rPr>
          <w:rFonts w:cs="Arial"/>
          <w:b/>
          <w:sz w:val="18"/>
          <w:szCs w:val="18"/>
        </w:rPr>
        <w:tab/>
      </w:r>
      <w:r>
        <w:rPr>
          <w:rFonts w:cs="Arial"/>
          <w:b/>
          <w:sz w:val="18"/>
          <w:szCs w:val="18"/>
        </w:rPr>
        <w:tab/>
      </w:r>
      <w:r>
        <w:rPr>
          <w:rFonts w:cs="Arial"/>
          <w:b/>
          <w:sz w:val="18"/>
          <w:szCs w:val="18"/>
        </w:rPr>
        <w:tab/>
      </w:r>
      <w:r>
        <w:rPr>
          <w:rFonts w:cs="Arial"/>
          <w:b/>
          <w:sz w:val="18"/>
          <w:szCs w:val="18"/>
        </w:rPr>
        <w:tab/>
      </w:r>
      <w:r>
        <w:rPr>
          <w:rFonts w:cs="Arial"/>
          <w:b/>
          <w:sz w:val="18"/>
          <w:szCs w:val="18"/>
        </w:rPr>
        <w:tab/>
      </w:r>
      <w:r>
        <w:rPr>
          <w:rFonts w:cs="Arial"/>
          <w:b/>
          <w:sz w:val="18"/>
          <w:szCs w:val="18"/>
        </w:rPr>
        <w:tab/>
      </w:r>
      <w:r>
        <w:rPr>
          <w:rFonts w:cs="Arial"/>
          <w:b/>
          <w:sz w:val="18"/>
          <w:szCs w:val="18"/>
        </w:rPr>
        <w:tab/>
      </w:r>
      <w:r>
        <w:rPr>
          <w:rFonts w:cs="Arial"/>
          <w:b/>
          <w:sz w:val="18"/>
          <w:szCs w:val="18"/>
        </w:rPr>
        <w:tab/>
      </w:r>
      <w:r>
        <w:rPr>
          <w:rFonts w:cs="Arial"/>
          <w:b/>
          <w:sz w:val="18"/>
          <w:szCs w:val="18"/>
        </w:rPr>
        <w:tab/>
      </w:r>
      <w:r>
        <w:rPr>
          <w:rFonts w:cs="Arial"/>
          <w:b/>
          <w:sz w:val="18"/>
          <w:szCs w:val="18"/>
        </w:rPr>
        <w:tab/>
      </w:r>
      <w:r>
        <w:rPr>
          <w:rFonts w:cs="Arial"/>
          <w:b/>
          <w:sz w:val="18"/>
          <w:szCs w:val="18"/>
        </w:rPr>
        <w:tab/>
      </w:r>
      <w:r>
        <w:rPr>
          <w:rFonts w:cs="Arial"/>
          <w:b/>
          <w:sz w:val="18"/>
          <w:szCs w:val="18"/>
        </w:rPr>
        <w:tab/>
      </w:r>
      <w:r>
        <w:rPr>
          <w:rFonts w:cs="Arial"/>
          <w:b/>
          <w:sz w:val="18"/>
          <w:szCs w:val="18"/>
        </w:rPr>
        <w:tab/>
      </w:r>
      <w:r>
        <w:rPr>
          <w:rFonts w:cs="Arial"/>
          <w:b/>
          <w:sz w:val="18"/>
          <w:szCs w:val="18"/>
        </w:rPr>
        <w:tab/>
      </w:r>
      <w:r>
        <w:rPr>
          <w:rFonts w:cs="Arial"/>
          <w:b/>
          <w:sz w:val="18"/>
          <w:szCs w:val="18"/>
        </w:rPr>
        <w:tab/>
      </w:r>
      <w:r>
        <w:rPr>
          <w:rFonts w:cs="Arial"/>
          <w:b/>
          <w:sz w:val="18"/>
          <w:szCs w:val="18"/>
        </w:rPr>
        <w:tab/>
      </w:r>
      <w:r>
        <w:rPr>
          <w:rFonts w:cs="Arial"/>
          <w:b/>
          <w:sz w:val="18"/>
          <w:szCs w:val="18"/>
        </w:rPr>
        <w:tab/>
      </w:r>
      <w:r>
        <w:rPr>
          <w:rFonts w:cs="Arial"/>
          <w:b/>
          <w:sz w:val="18"/>
          <w:szCs w:val="18"/>
        </w:rPr>
        <w:tab/>
      </w:r>
      <w:r>
        <w:rPr>
          <w:rFonts w:cs="Arial"/>
          <w:b/>
          <w:sz w:val="18"/>
          <w:szCs w:val="18"/>
        </w:rPr>
        <w:tab/>
      </w:r>
      <w:r>
        <w:rPr>
          <w:rFonts w:cs="Arial"/>
          <w:b/>
          <w:sz w:val="18"/>
          <w:szCs w:val="18"/>
        </w:rPr>
        <w:tab/>
      </w:r>
      <w:r>
        <w:rPr>
          <w:rFonts w:cs="Arial"/>
          <w:b/>
          <w:sz w:val="18"/>
          <w:szCs w:val="18"/>
        </w:rPr>
        <w:tab/>
      </w:r>
      <w:r>
        <w:rPr>
          <w:rFonts w:cs="Arial"/>
          <w:b/>
          <w:sz w:val="18"/>
          <w:szCs w:val="18"/>
        </w:rPr>
        <w:tab/>
      </w:r>
      <w:r>
        <w:rPr>
          <w:rFonts w:cs="Arial"/>
          <w:b/>
          <w:sz w:val="18"/>
          <w:szCs w:val="18"/>
        </w:rPr>
        <w:tab/>
      </w:r>
      <w:r>
        <w:rPr>
          <w:rFonts w:cs="Arial"/>
          <w:b/>
          <w:sz w:val="18"/>
          <w:szCs w:val="18"/>
        </w:rPr>
        <w:tab/>
      </w:r>
      <w:r>
        <w:rPr>
          <w:rFonts w:cs="Arial"/>
          <w:b/>
          <w:sz w:val="18"/>
          <w:szCs w:val="18"/>
        </w:rPr>
        <w:tab/>
      </w:r>
      <w:r>
        <w:rPr>
          <w:rFonts w:cs="Arial"/>
          <w:b/>
          <w:sz w:val="18"/>
          <w:szCs w:val="18"/>
        </w:rPr>
        <w:tab/>
      </w:r>
      <w:r>
        <w:rPr>
          <w:rFonts w:cs="Arial"/>
          <w:b/>
          <w:sz w:val="18"/>
          <w:szCs w:val="18"/>
        </w:rPr>
        <w:tab/>
      </w:r>
      <w:r>
        <w:rPr>
          <w:rFonts w:cs="Arial"/>
          <w:b/>
          <w:sz w:val="18"/>
          <w:szCs w:val="18"/>
        </w:rPr>
        <w:tab/>
      </w:r>
      <w:r>
        <w:rPr>
          <w:rFonts w:cs="Arial"/>
          <w:b/>
          <w:sz w:val="18"/>
          <w:szCs w:val="18"/>
        </w:rPr>
        <w:tab/>
      </w:r>
      <w:r>
        <w:rPr>
          <w:rFonts w:cs="Arial"/>
          <w:b/>
          <w:sz w:val="18"/>
          <w:szCs w:val="18"/>
        </w:rPr>
        <w:tab/>
      </w:r>
      <w:r>
        <w:rPr>
          <w:rFonts w:cs="Arial"/>
          <w:b/>
          <w:sz w:val="18"/>
          <w:szCs w:val="18"/>
        </w:rPr>
        <w:tab/>
      </w:r>
      <w:r>
        <w:rPr>
          <w:rFonts w:cs="Arial"/>
          <w:b/>
          <w:sz w:val="18"/>
          <w:szCs w:val="18"/>
        </w:rPr>
        <w:tab/>
      </w:r>
      <w:r>
        <w:rPr>
          <w:rFonts w:cs="Arial"/>
          <w:b/>
          <w:sz w:val="18"/>
          <w:szCs w:val="18"/>
        </w:rPr>
        <w:tab/>
      </w:r>
      <w:r>
        <w:rPr>
          <w:rFonts w:cs="Arial"/>
          <w:b/>
          <w:sz w:val="18"/>
          <w:szCs w:val="18"/>
        </w:rPr>
        <w:tab/>
      </w:r>
      <w:r>
        <w:rPr>
          <w:rFonts w:cs="Arial"/>
          <w:b/>
          <w:sz w:val="18"/>
          <w:szCs w:val="18"/>
        </w:rPr>
        <w:tab/>
      </w:r>
      <w:r>
        <w:rPr>
          <w:rFonts w:cs="Arial"/>
          <w:b/>
          <w:sz w:val="18"/>
          <w:szCs w:val="18"/>
        </w:rPr>
        <w:tab/>
      </w:r>
      <w:r>
        <w:rPr>
          <w:rFonts w:cs="Arial"/>
          <w:b/>
          <w:sz w:val="18"/>
          <w:szCs w:val="18"/>
        </w:rPr>
        <w:tab/>
      </w:r>
      <w:r>
        <w:rPr>
          <w:rFonts w:cs="Arial"/>
          <w:b/>
          <w:sz w:val="18"/>
          <w:szCs w:val="18"/>
        </w:rPr>
        <w:tab/>
      </w:r>
      <w:r w:rsidR="00624F8C">
        <w:rPr>
          <w:rFonts w:cs="Arial"/>
          <w:b/>
          <w:sz w:val="18"/>
          <w:szCs w:val="18"/>
        </w:rPr>
        <w:t xml:space="preserve">zawarta w dniu </w:t>
      </w:r>
      <w:r w:rsidR="00624F8C">
        <w:rPr>
          <w:rFonts w:cs="Arial"/>
          <w:sz w:val="18"/>
          <w:szCs w:val="18"/>
        </w:rPr>
        <w:t xml:space="preserve">…………………….…….   </w:t>
      </w:r>
    </w:p>
    <w:p w:rsidR="004531A7" w:rsidRDefault="00620045">
      <w:pPr>
        <w:tabs>
          <w:tab w:val="left" w:pos="284"/>
        </w:tabs>
        <w:spacing w:line="240" w:lineRule="auto"/>
        <w:jc w:val="center"/>
        <w:rPr>
          <w:sz w:val="18"/>
          <w:szCs w:val="18"/>
        </w:rPr>
      </w:pPr>
      <w:r>
        <w:rPr>
          <w:rFonts w:cs="Arial"/>
          <w:b/>
          <w:sz w:val="18"/>
          <w:szCs w:val="18"/>
        </w:rPr>
        <w:tab/>
      </w:r>
      <w:r>
        <w:rPr>
          <w:rFonts w:cs="Arial"/>
          <w:b/>
          <w:sz w:val="18"/>
          <w:szCs w:val="18"/>
        </w:rPr>
        <w:tab/>
      </w:r>
      <w:r>
        <w:rPr>
          <w:rFonts w:cs="Arial"/>
          <w:b/>
          <w:sz w:val="18"/>
          <w:szCs w:val="18"/>
        </w:rPr>
        <w:tab/>
      </w:r>
      <w:r>
        <w:rPr>
          <w:rFonts w:cs="Arial"/>
          <w:b/>
          <w:sz w:val="18"/>
          <w:szCs w:val="18"/>
        </w:rPr>
        <w:tab/>
      </w:r>
      <w:r>
        <w:rPr>
          <w:rFonts w:cs="Arial"/>
          <w:b/>
          <w:sz w:val="18"/>
          <w:szCs w:val="18"/>
        </w:rPr>
        <w:tab/>
      </w:r>
      <w:r w:rsidR="00624F8C">
        <w:rPr>
          <w:rFonts w:cs="Arial"/>
          <w:b/>
          <w:sz w:val="18"/>
          <w:szCs w:val="18"/>
        </w:rPr>
        <w:t xml:space="preserve"> w </w:t>
      </w:r>
      <w:r w:rsidR="00624F8C" w:rsidRPr="00581B57">
        <w:rPr>
          <w:rFonts w:cs="Arial"/>
          <w:sz w:val="18"/>
          <w:szCs w:val="18"/>
        </w:rPr>
        <w:t xml:space="preserve"> ..............................................................</w:t>
      </w:r>
      <w:r w:rsidR="00624F8C">
        <w:rPr>
          <w:rFonts w:cs="Arial"/>
          <w:sz w:val="18"/>
          <w:szCs w:val="18"/>
        </w:rPr>
        <w:t xml:space="preserve"> </w:t>
      </w:r>
    </w:p>
    <w:p w:rsidR="004531A7" w:rsidRDefault="004531A7">
      <w:pPr>
        <w:pStyle w:val="Tekstpodstawowy31"/>
        <w:tabs>
          <w:tab w:val="left" w:pos="284"/>
        </w:tabs>
        <w:rPr>
          <w:rFonts w:ascii="Calibri" w:hAnsi="Calibri" w:cs="Arial"/>
          <w:sz w:val="18"/>
          <w:szCs w:val="18"/>
        </w:rPr>
      </w:pPr>
    </w:p>
    <w:p w:rsidR="004531A7" w:rsidRPr="00620045" w:rsidRDefault="00624F8C">
      <w:pPr>
        <w:pStyle w:val="Tekstpodstawowy31"/>
        <w:tabs>
          <w:tab w:val="left" w:pos="284"/>
        </w:tabs>
        <w:jc w:val="left"/>
        <w:rPr>
          <w:rFonts w:ascii="Calibri" w:hAnsi="Calibri"/>
          <w:color w:val="auto"/>
          <w:sz w:val="18"/>
          <w:szCs w:val="18"/>
        </w:rPr>
      </w:pPr>
      <w:r w:rsidRPr="00620045">
        <w:rPr>
          <w:rFonts w:ascii="Calibri" w:hAnsi="Calibri" w:cs="Arial"/>
          <w:color w:val="auto"/>
          <w:sz w:val="18"/>
          <w:szCs w:val="18"/>
        </w:rPr>
        <w:t>pomiędzy :</w:t>
      </w:r>
    </w:p>
    <w:p w:rsidR="00620045" w:rsidRPr="00620045" w:rsidRDefault="00620045" w:rsidP="00620045">
      <w:pPr>
        <w:tabs>
          <w:tab w:val="left" w:pos="284"/>
        </w:tabs>
        <w:spacing w:line="240" w:lineRule="auto"/>
        <w:rPr>
          <w:rFonts w:cs="Arial"/>
          <w:sz w:val="18"/>
          <w:szCs w:val="18"/>
        </w:rPr>
      </w:pPr>
      <w:r w:rsidRPr="00620045">
        <w:rPr>
          <w:rFonts w:cs="Arial"/>
          <w:sz w:val="18"/>
          <w:szCs w:val="18"/>
        </w:rPr>
        <w:t>Stowarzyszeniem Lokalna Grupa Działania Partnerstwo Ducha Gór</w:t>
      </w:r>
      <w:r>
        <w:rPr>
          <w:rFonts w:cs="Arial"/>
          <w:sz w:val="18"/>
          <w:szCs w:val="18"/>
        </w:rPr>
        <w:t xml:space="preserve"> </w:t>
      </w:r>
      <w:r w:rsidRPr="00620045">
        <w:rPr>
          <w:rFonts w:cs="Arial"/>
          <w:sz w:val="18"/>
          <w:szCs w:val="18"/>
        </w:rPr>
        <w:t>siedziba: ul. 1 Maja 9 lok 2, 58-530 Kowary</w:t>
      </w:r>
    </w:p>
    <w:p w:rsidR="004531A7" w:rsidRPr="00581B57" w:rsidRDefault="00620045" w:rsidP="00620045">
      <w:pPr>
        <w:tabs>
          <w:tab w:val="left" w:pos="284"/>
        </w:tabs>
        <w:spacing w:line="240" w:lineRule="auto"/>
        <w:rPr>
          <w:sz w:val="18"/>
          <w:szCs w:val="18"/>
        </w:rPr>
      </w:pPr>
      <w:r w:rsidRPr="00581B57">
        <w:rPr>
          <w:rFonts w:cs="Arial"/>
          <w:sz w:val="18"/>
          <w:szCs w:val="18"/>
        </w:rPr>
        <w:t xml:space="preserve">NIP: 6112663654 </w:t>
      </w:r>
      <w:r w:rsidR="00624F8C" w:rsidRPr="00581B57">
        <w:rPr>
          <w:rFonts w:cs="Arial"/>
          <w:sz w:val="18"/>
          <w:szCs w:val="18"/>
        </w:rPr>
        <w:t>wpisaną do Krajowego Rejestru Sądowego pod numerem: 0000</w:t>
      </w:r>
      <w:r w:rsidRPr="00581B57">
        <w:rPr>
          <w:rFonts w:cs="Arial"/>
          <w:sz w:val="18"/>
          <w:szCs w:val="18"/>
        </w:rPr>
        <w:t>321321</w:t>
      </w:r>
      <w:r w:rsidR="00624F8C" w:rsidRPr="00581B57">
        <w:rPr>
          <w:rFonts w:cs="Arial"/>
          <w:sz w:val="18"/>
          <w:szCs w:val="18"/>
        </w:rPr>
        <w:t>, reprezentowaną przez:</w:t>
      </w:r>
    </w:p>
    <w:p w:rsidR="00620045" w:rsidRPr="00581B57" w:rsidRDefault="00620045">
      <w:pPr>
        <w:pStyle w:val="NormalnyWeb"/>
        <w:spacing w:beforeAutospacing="0" w:afterAutospacing="0"/>
        <w:rPr>
          <w:rFonts w:ascii="Calibri" w:eastAsia="Calibri" w:hAnsi="Calibri" w:cs="Arial"/>
          <w:sz w:val="18"/>
          <w:szCs w:val="18"/>
          <w:lang w:eastAsia="en-US"/>
        </w:rPr>
      </w:pPr>
      <w:r w:rsidRPr="00581B57">
        <w:rPr>
          <w:rFonts w:ascii="Calibri" w:eastAsia="Calibri" w:hAnsi="Calibri" w:cs="Arial"/>
          <w:sz w:val="18"/>
          <w:szCs w:val="18"/>
          <w:lang w:eastAsia="en-US"/>
        </w:rPr>
        <w:t xml:space="preserve">Dorotę Goetz – Prezes Zarządu </w:t>
      </w:r>
    </w:p>
    <w:p w:rsidR="004531A7" w:rsidRPr="00581B57" w:rsidRDefault="00624F8C">
      <w:pPr>
        <w:pStyle w:val="NormalnyWeb"/>
        <w:spacing w:beforeAutospacing="0" w:afterAutospacing="0"/>
        <w:rPr>
          <w:rFonts w:ascii="Calibri" w:hAnsi="Calibri"/>
          <w:sz w:val="18"/>
          <w:szCs w:val="18"/>
        </w:rPr>
      </w:pPr>
      <w:r w:rsidRPr="00581B57">
        <w:rPr>
          <w:rFonts w:ascii="Calibri" w:eastAsia="Calibri" w:hAnsi="Calibri" w:cs="Arial"/>
          <w:sz w:val="18"/>
          <w:szCs w:val="18"/>
          <w:lang w:eastAsia="en-US"/>
        </w:rPr>
        <w:t xml:space="preserve">zwanym dalej  </w:t>
      </w:r>
      <w:r w:rsidRPr="00581B57">
        <w:rPr>
          <w:rFonts w:ascii="Calibri" w:hAnsi="Calibri" w:cs="Arial"/>
          <w:sz w:val="18"/>
          <w:szCs w:val="18"/>
        </w:rPr>
        <w:t>„</w:t>
      </w:r>
      <w:r w:rsidRPr="00581B57">
        <w:rPr>
          <w:rFonts w:ascii="Calibri" w:hAnsi="Calibri" w:cs="Arial"/>
          <w:b/>
          <w:sz w:val="18"/>
          <w:szCs w:val="18"/>
        </w:rPr>
        <w:t>Zamawiającym</w:t>
      </w:r>
      <w:r w:rsidRPr="00581B57">
        <w:rPr>
          <w:rFonts w:ascii="Calibri" w:hAnsi="Calibri" w:cs="Arial"/>
          <w:sz w:val="18"/>
          <w:szCs w:val="18"/>
        </w:rPr>
        <w:t xml:space="preserve">”, </w:t>
      </w:r>
    </w:p>
    <w:p w:rsidR="004531A7" w:rsidRPr="00581B57" w:rsidRDefault="00624F8C">
      <w:pPr>
        <w:tabs>
          <w:tab w:val="left" w:pos="284"/>
        </w:tabs>
        <w:spacing w:line="240" w:lineRule="auto"/>
        <w:rPr>
          <w:sz w:val="18"/>
          <w:szCs w:val="18"/>
        </w:rPr>
      </w:pPr>
      <w:r w:rsidRPr="00581B57">
        <w:rPr>
          <w:rFonts w:cs="Arial"/>
          <w:sz w:val="18"/>
          <w:szCs w:val="18"/>
        </w:rPr>
        <w:t xml:space="preserve">a </w:t>
      </w:r>
    </w:p>
    <w:p w:rsidR="00620045" w:rsidRPr="00581B57" w:rsidRDefault="00D600AF" w:rsidP="00D600AF">
      <w:pPr>
        <w:tabs>
          <w:tab w:val="left" w:leader="dot" w:pos="9072"/>
        </w:tabs>
        <w:spacing w:line="240" w:lineRule="auto"/>
        <w:rPr>
          <w:rFonts w:cs="Arial"/>
          <w:sz w:val="18"/>
          <w:szCs w:val="18"/>
        </w:rPr>
      </w:pPr>
      <w:r>
        <w:rPr>
          <w:rFonts w:cs="Arial"/>
          <w:sz w:val="18"/>
          <w:szCs w:val="18"/>
        </w:rPr>
        <w:tab/>
      </w:r>
    </w:p>
    <w:p w:rsidR="004531A7" w:rsidRPr="00581B57" w:rsidRDefault="00624F8C">
      <w:pPr>
        <w:tabs>
          <w:tab w:val="left" w:pos="284"/>
        </w:tabs>
        <w:spacing w:line="240" w:lineRule="auto"/>
        <w:rPr>
          <w:sz w:val="18"/>
          <w:szCs w:val="18"/>
        </w:rPr>
      </w:pPr>
      <w:r w:rsidRPr="00581B57">
        <w:rPr>
          <w:rFonts w:cs="Arial"/>
          <w:sz w:val="18"/>
          <w:szCs w:val="18"/>
        </w:rPr>
        <w:t>z siedzibą w ………………………………………………</w:t>
      </w:r>
      <w:r w:rsidR="00620045" w:rsidRPr="00581B57">
        <w:rPr>
          <w:rFonts w:cs="Arial"/>
          <w:sz w:val="18"/>
          <w:szCs w:val="18"/>
        </w:rPr>
        <w:t>……………………………………………………………………</w:t>
      </w:r>
      <w:r w:rsidRPr="00581B57">
        <w:rPr>
          <w:rFonts w:cs="Arial"/>
          <w:sz w:val="18"/>
          <w:szCs w:val="18"/>
        </w:rPr>
        <w:br/>
        <w:t>NIP/PESEL</w:t>
      </w:r>
      <w:r w:rsidRPr="00581B57">
        <w:rPr>
          <w:rStyle w:val="Odwoanieprzypisudolnego"/>
          <w:rFonts w:cs="Arial"/>
          <w:sz w:val="18"/>
          <w:szCs w:val="18"/>
        </w:rPr>
        <w:footnoteReference w:id="1"/>
      </w:r>
      <w:r w:rsidR="00620045" w:rsidRPr="00581B57">
        <w:rPr>
          <w:rFonts w:cs="Arial"/>
          <w:sz w:val="18"/>
          <w:szCs w:val="18"/>
        </w:rPr>
        <w:t>:  ………………………………………………………………..…………………………………………..………</w:t>
      </w:r>
    </w:p>
    <w:p w:rsidR="004531A7" w:rsidRPr="00581B57" w:rsidRDefault="00624F8C">
      <w:pPr>
        <w:tabs>
          <w:tab w:val="left" w:pos="284"/>
        </w:tabs>
        <w:spacing w:line="240" w:lineRule="auto"/>
        <w:rPr>
          <w:sz w:val="18"/>
          <w:szCs w:val="18"/>
        </w:rPr>
      </w:pPr>
      <w:r w:rsidRPr="00581B57">
        <w:rPr>
          <w:rFonts w:cs="Arial"/>
          <w:sz w:val="18"/>
          <w:szCs w:val="18"/>
        </w:rPr>
        <w:t>reprezentowanym/</w:t>
      </w:r>
      <w:proofErr w:type="spellStart"/>
      <w:r w:rsidRPr="00581B57">
        <w:rPr>
          <w:rFonts w:cs="Arial"/>
          <w:sz w:val="18"/>
          <w:szCs w:val="18"/>
        </w:rPr>
        <w:t>ną</w:t>
      </w:r>
      <w:proofErr w:type="spellEnd"/>
      <w:r w:rsidRPr="00581B57">
        <w:rPr>
          <w:rFonts w:cs="Arial"/>
          <w:sz w:val="18"/>
          <w:szCs w:val="18"/>
        </w:rPr>
        <w:t xml:space="preserve"> przez …………</w:t>
      </w:r>
      <w:r w:rsidR="00620045" w:rsidRPr="00581B57">
        <w:rPr>
          <w:rFonts w:cs="Arial"/>
          <w:sz w:val="18"/>
          <w:szCs w:val="18"/>
        </w:rPr>
        <w:t>…………………………………………..</w:t>
      </w:r>
      <w:r w:rsidRPr="00581B57">
        <w:rPr>
          <w:rFonts w:cs="Arial"/>
          <w:sz w:val="18"/>
          <w:szCs w:val="18"/>
        </w:rPr>
        <w:t>……………………………</w:t>
      </w:r>
      <w:r w:rsidR="00620045" w:rsidRPr="00581B57">
        <w:rPr>
          <w:rFonts w:cs="Arial"/>
          <w:sz w:val="18"/>
          <w:szCs w:val="18"/>
        </w:rPr>
        <w:t>…..</w:t>
      </w:r>
      <w:r w:rsidRPr="00581B57">
        <w:rPr>
          <w:rFonts w:cs="Arial"/>
          <w:sz w:val="18"/>
          <w:szCs w:val="18"/>
        </w:rPr>
        <w:t>…..</w:t>
      </w:r>
    </w:p>
    <w:p w:rsidR="004531A7" w:rsidRPr="00581B57" w:rsidRDefault="00620045">
      <w:pPr>
        <w:tabs>
          <w:tab w:val="left" w:pos="284"/>
        </w:tabs>
        <w:spacing w:line="240" w:lineRule="auto"/>
        <w:jc w:val="both"/>
        <w:rPr>
          <w:rFonts w:cs="Arial"/>
          <w:b/>
          <w:sz w:val="18"/>
          <w:szCs w:val="18"/>
        </w:rPr>
      </w:pPr>
      <w:r w:rsidRPr="00581B57">
        <w:rPr>
          <w:rFonts w:cs="Arial"/>
          <w:sz w:val="18"/>
          <w:szCs w:val="18"/>
        </w:rPr>
        <w:t>zwanym dalej „</w:t>
      </w:r>
      <w:r w:rsidRPr="00581B57">
        <w:rPr>
          <w:rFonts w:cs="Arial"/>
          <w:b/>
          <w:sz w:val="18"/>
          <w:szCs w:val="18"/>
        </w:rPr>
        <w:t>Wykonawcą</w:t>
      </w:r>
    </w:p>
    <w:p w:rsidR="008D3D6C" w:rsidRPr="00581B57" w:rsidRDefault="008D3D6C">
      <w:pPr>
        <w:tabs>
          <w:tab w:val="left" w:pos="284"/>
        </w:tabs>
        <w:spacing w:line="240" w:lineRule="auto"/>
        <w:jc w:val="both"/>
        <w:rPr>
          <w:rFonts w:cs="Arial"/>
          <w:b/>
          <w:sz w:val="18"/>
          <w:szCs w:val="18"/>
        </w:rPr>
      </w:pPr>
    </w:p>
    <w:p w:rsidR="008D3D6C" w:rsidRDefault="008D3D6C">
      <w:pPr>
        <w:tabs>
          <w:tab w:val="left" w:pos="284"/>
        </w:tabs>
        <w:spacing w:line="240" w:lineRule="auto"/>
        <w:jc w:val="both"/>
        <w:rPr>
          <w:rFonts w:cs="Arial"/>
          <w:color w:val="000000"/>
          <w:sz w:val="18"/>
          <w:szCs w:val="18"/>
        </w:rPr>
      </w:pPr>
    </w:p>
    <w:p w:rsidR="004531A7" w:rsidRDefault="00624F8C">
      <w:pPr>
        <w:tabs>
          <w:tab w:val="left" w:pos="284"/>
        </w:tabs>
        <w:spacing w:line="240" w:lineRule="auto"/>
        <w:jc w:val="center"/>
        <w:rPr>
          <w:sz w:val="18"/>
          <w:szCs w:val="18"/>
        </w:rPr>
      </w:pPr>
      <w:r>
        <w:rPr>
          <w:rFonts w:eastAsia="Arial Narrow" w:cs="Arial Narrow"/>
          <w:b/>
          <w:bCs/>
          <w:sz w:val="18"/>
          <w:szCs w:val="18"/>
        </w:rPr>
        <w:t>§</w:t>
      </w:r>
      <w:r>
        <w:rPr>
          <w:rFonts w:cs="Arial"/>
          <w:b/>
          <w:bCs/>
          <w:sz w:val="18"/>
          <w:szCs w:val="18"/>
        </w:rPr>
        <w:t xml:space="preserve"> 1</w:t>
      </w:r>
    </w:p>
    <w:p w:rsidR="008D3D6C" w:rsidRPr="00792AC2" w:rsidRDefault="00624F8C" w:rsidP="00437CEA">
      <w:pPr>
        <w:numPr>
          <w:ilvl w:val="0"/>
          <w:numId w:val="8"/>
        </w:numPr>
        <w:tabs>
          <w:tab w:val="left" w:pos="284"/>
        </w:tabs>
        <w:spacing w:line="240" w:lineRule="auto"/>
        <w:ind w:left="0" w:hanging="284"/>
        <w:jc w:val="both"/>
        <w:rPr>
          <w:rFonts w:eastAsia="Andale Sans UI" w:cs="Arial"/>
          <w:i/>
          <w:color w:val="000000"/>
          <w:sz w:val="18"/>
          <w:szCs w:val="18"/>
          <w:lang w:eastAsia="ja-JP"/>
        </w:rPr>
      </w:pPr>
      <w:r w:rsidRPr="008D3D6C">
        <w:rPr>
          <w:rFonts w:cs="Arial"/>
          <w:sz w:val="18"/>
          <w:szCs w:val="18"/>
        </w:rPr>
        <w:t xml:space="preserve">Niniejsza umowa została zawarta w wyniku przeprowadzonego zapytania ofertowego w trybie zasady konkurencyjności dotyczącego </w:t>
      </w:r>
      <w:r w:rsidRPr="008D3D6C">
        <w:rPr>
          <w:rFonts w:eastAsia="Andale Sans UI" w:cs="Arial"/>
          <w:i/>
          <w:color w:val="000000"/>
          <w:sz w:val="18"/>
          <w:szCs w:val="18"/>
          <w:lang w:eastAsia="ja-JP"/>
        </w:rPr>
        <w:t xml:space="preserve">Pełnienie funkcji </w:t>
      </w:r>
      <w:r w:rsidR="00792AC2" w:rsidRPr="00792AC2">
        <w:rPr>
          <w:rFonts w:eastAsia="Andale Sans UI" w:cs="Arial"/>
          <w:i/>
          <w:color w:val="000000"/>
          <w:sz w:val="18"/>
          <w:szCs w:val="18"/>
          <w:lang w:eastAsia="ja-JP"/>
        </w:rPr>
        <w:t>Doradca ds. sąsiedzkich usług społecznych dla pracowników usług sąsiedzkich,</w:t>
      </w:r>
      <w:r w:rsidR="00792AC2">
        <w:rPr>
          <w:rFonts w:eastAsia="Andale Sans UI" w:cs="Arial"/>
          <w:i/>
          <w:color w:val="000000"/>
          <w:sz w:val="18"/>
          <w:szCs w:val="18"/>
          <w:lang w:eastAsia="ja-JP"/>
        </w:rPr>
        <w:t xml:space="preserve"> </w:t>
      </w:r>
      <w:r w:rsidR="00792AC2" w:rsidRPr="00792AC2">
        <w:rPr>
          <w:rFonts w:eastAsia="Andale Sans UI" w:cs="Arial"/>
          <w:i/>
          <w:color w:val="000000"/>
          <w:sz w:val="18"/>
          <w:szCs w:val="18"/>
          <w:lang w:eastAsia="ja-JP"/>
        </w:rPr>
        <w:t>wolontariuszy i opiekunów faktycznych oraz ich otoczenia</w:t>
      </w:r>
      <w:r w:rsidR="00792AC2">
        <w:rPr>
          <w:rFonts w:eastAsia="Andale Sans UI" w:cs="Arial"/>
          <w:i/>
          <w:color w:val="000000"/>
          <w:sz w:val="18"/>
          <w:szCs w:val="18"/>
          <w:lang w:eastAsia="ja-JP"/>
        </w:rPr>
        <w:t xml:space="preserve"> </w:t>
      </w:r>
      <w:r w:rsidRPr="00792AC2">
        <w:rPr>
          <w:rFonts w:eastAsia="Andale Sans UI" w:cs="Arial"/>
          <w:i/>
          <w:color w:val="000000"/>
          <w:sz w:val="18"/>
          <w:szCs w:val="18"/>
          <w:lang w:eastAsia="ja-JP"/>
        </w:rPr>
        <w:t>w ramach projektu „</w:t>
      </w:r>
      <w:r w:rsidR="008D3D6C" w:rsidRPr="00792AC2">
        <w:rPr>
          <w:rFonts w:eastAsia="Times New Roman" w:cstheme="minorHAnsi"/>
          <w:i/>
          <w:color w:val="000000"/>
          <w:sz w:val="18"/>
          <w:szCs w:val="18"/>
          <w:lang w:eastAsia="pl-PL"/>
        </w:rPr>
        <w:t xml:space="preserve">Sąsiedzka pomoc ma moc” </w:t>
      </w:r>
      <w:r w:rsidR="008D3D6C" w:rsidRPr="00792AC2">
        <w:rPr>
          <w:rFonts w:eastAsia="Times New Roman" w:cstheme="minorHAnsi"/>
          <w:color w:val="000000"/>
          <w:sz w:val="18"/>
          <w:szCs w:val="18"/>
          <w:lang w:eastAsia="pl-PL"/>
        </w:rPr>
        <w:t>nr projektu: FEDS.07.10-IP.02-0008/25</w:t>
      </w:r>
    </w:p>
    <w:p w:rsidR="004531A7" w:rsidRDefault="00624F8C">
      <w:pPr>
        <w:numPr>
          <w:ilvl w:val="0"/>
          <w:numId w:val="8"/>
        </w:numPr>
        <w:tabs>
          <w:tab w:val="left" w:pos="284"/>
        </w:tabs>
        <w:spacing w:line="240" w:lineRule="auto"/>
        <w:ind w:left="0" w:hanging="284"/>
        <w:jc w:val="both"/>
        <w:rPr>
          <w:sz w:val="18"/>
          <w:szCs w:val="18"/>
        </w:rPr>
      </w:pPr>
      <w:r>
        <w:rPr>
          <w:rFonts w:cs="Arial"/>
          <w:sz w:val="18"/>
          <w:szCs w:val="18"/>
        </w:rPr>
        <w:t>Projekt „</w:t>
      </w:r>
      <w:r w:rsidR="008D3D6C">
        <w:rPr>
          <w:rFonts w:eastAsia="Times New Roman" w:cstheme="minorHAnsi"/>
          <w:i/>
          <w:color w:val="000000"/>
          <w:sz w:val="18"/>
          <w:szCs w:val="18"/>
          <w:lang w:eastAsia="pl-PL"/>
        </w:rPr>
        <w:t>Sąsiedzka pomoc ma moc</w:t>
      </w:r>
      <w:r>
        <w:rPr>
          <w:rFonts w:cs="Arial"/>
          <w:bCs/>
          <w:sz w:val="18"/>
          <w:szCs w:val="18"/>
        </w:rPr>
        <w:t xml:space="preserve">” </w:t>
      </w:r>
      <w:r w:rsidR="008D3D6C">
        <w:rPr>
          <w:rFonts w:eastAsia="Times New Roman" w:cstheme="minorHAnsi"/>
          <w:color w:val="000000"/>
          <w:sz w:val="18"/>
          <w:szCs w:val="18"/>
          <w:lang w:eastAsia="pl-PL"/>
        </w:rPr>
        <w:t xml:space="preserve">realizowanego w ramach </w:t>
      </w:r>
      <w:r w:rsidR="008D3D6C">
        <w:rPr>
          <w:rFonts w:eastAsia="Times New Roman" w:cs="Calibri"/>
          <w:color w:val="000000"/>
          <w:sz w:val="18"/>
          <w:szCs w:val="18"/>
          <w:lang w:eastAsia="pl-PL"/>
        </w:rPr>
        <w:t>Programu Fundusze Europejskie dla Dolnego Śląska 2021-2027, współfinansowanego ze środków Europejskiego Funduszu Społecznego Plus</w:t>
      </w:r>
      <w:r>
        <w:rPr>
          <w:rFonts w:cs="Arial"/>
          <w:sz w:val="18"/>
          <w:szCs w:val="18"/>
        </w:rPr>
        <w:t>).</w:t>
      </w:r>
    </w:p>
    <w:p w:rsidR="004531A7" w:rsidRDefault="004531A7">
      <w:pPr>
        <w:tabs>
          <w:tab w:val="left" w:pos="284"/>
        </w:tabs>
        <w:spacing w:line="240" w:lineRule="auto"/>
        <w:jc w:val="both"/>
        <w:rPr>
          <w:rFonts w:cs="Arial"/>
          <w:sz w:val="18"/>
          <w:szCs w:val="18"/>
        </w:rPr>
      </w:pPr>
    </w:p>
    <w:p w:rsidR="004531A7" w:rsidRDefault="00624F8C">
      <w:pPr>
        <w:tabs>
          <w:tab w:val="left" w:pos="284"/>
        </w:tabs>
        <w:spacing w:line="240" w:lineRule="auto"/>
        <w:jc w:val="center"/>
        <w:rPr>
          <w:sz w:val="18"/>
          <w:szCs w:val="18"/>
        </w:rPr>
      </w:pPr>
      <w:r>
        <w:rPr>
          <w:rFonts w:cs="Arial"/>
          <w:b/>
          <w:sz w:val="18"/>
          <w:szCs w:val="18"/>
        </w:rPr>
        <w:t>§ 2</w:t>
      </w:r>
    </w:p>
    <w:p w:rsidR="004531A7" w:rsidRPr="003C5185" w:rsidRDefault="00624F8C" w:rsidP="003C5185">
      <w:pPr>
        <w:numPr>
          <w:ilvl w:val="0"/>
          <w:numId w:val="17"/>
        </w:numPr>
        <w:tabs>
          <w:tab w:val="left" w:pos="284"/>
        </w:tabs>
        <w:spacing w:line="240" w:lineRule="auto"/>
        <w:ind w:left="0" w:hanging="284"/>
        <w:jc w:val="both"/>
        <w:rPr>
          <w:rFonts w:cs="Arial"/>
          <w:sz w:val="18"/>
          <w:szCs w:val="18"/>
        </w:rPr>
      </w:pPr>
      <w:r>
        <w:rPr>
          <w:rFonts w:cs="Arial"/>
          <w:sz w:val="18"/>
          <w:szCs w:val="18"/>
        </w:rPr>
        <w:t xml:space="preserve">Na podstawie niniejszej umowy Zamawiający zleca Wykonawcy: </w:t>
      </w:r>
      <w:r>
        <w:rPr>
          <w:sz w:val="18"/>
          <w:szCs w:val="18"/>
        </w:rPr>
        <w:t xml:space="preserve">pełnienie funkcji Doradcy ds. sąsiedzkich usług </w:t>
      </w:r>
      <w:r w:rsidR="00F9134A">
        <w:rPr>
          <w:sz w:val="18"/>
          <w:szCs w:val="18"/>
        </w:rPr>
        <w:t>społecznych</w:t>
      </w:r>
      <w:r>
        <w:rPr>
          <w:sz w:val="18"/>
          <w:szCs w:val="18"/>
        </w:rPr>
        <w:t xml:space="preserve">  - </w:t>
      </w:r>
      <w:r w:rsidR="003C5185" w:rsidRPr="003C5185">
        <w:rPr>
          <w:rFonts w:cs="Arial"/>
          <w:sz w:val="18"/>
          <w:szCs w:val="18"/>
        </w:rPr>
        <w:t>Gmina Jelenia Góra / Gmina Kowary / Gmina Mysłakowice / Gmina Szklarska Poręba / Gmina Karpacz / Gmina Piechowice / Gmina Pielgrzymka / Gmina Świerzawa / Gmina Gryfów Śląski / Gmina Wojcieszów</w:t>
      </w:r>
      <w:r>
        <w:rPr>
          <w:rStyle w:val="Odwoanieprzypisudolnego"/>
          <w:sz w:val="18"/>
          <w:szCs w:val="18"/>
        </w:rPr>
        <w:footnoteReference w:id="2"/>
      </w:r>
      <w:r w:rsidRPr="003C5185">
        <w:rPr>
          <w:rFonts w:cs="Arial"/>
          <w:sz w:val="18"/>
          <w:szCs w:val="18"/>
          <w:vertAlign w:val="superscript"/>
        </w:rPr>
        <w:t xml:space="preserve"> </w:t>
      </w:r>
      <w:r w:rsidRPr="003C5185">
        <w:rPr>
          <w:rFonts w:cs="Arial"/>
          <w:sz w:val="18"/>
          <w:szCs w:val="18"/>
        </w:rPr>
        <w:t>(zwanej dalej „zleceniem” lub „usługą”).</w:t>
      </w:r>
    </w:p>
    <w:p w:rsidR="004531A7" w:rsidRPr="00437CEA" w:rsidRDefault="00624F8C" w:rsidP="00437CEA">
      <w:pPr>
        <w:numPr>
          <w:ilvl w:val="0"/>
          <w:numId w:val="17"/>
        </w:numPr>
        <w:tabs>
          <w:tab w:val="left" w:pos="284"/>
        </w:tabs>
        <w:spacing w:line="240" w:lineRule="auto"/>
        <w:ind w:left="0"/>
        <w:jc w:val="both"/>
        <w:rPr>
          <w:rFonts w:eastAsia="Andale Sans UI" w:cs="Arial"/>
          <w:b/>
          <w:i/>
          <w:color w:val="000000"/>
          <w:sz w:val="18"/>
          <w:szCs w:val="18"/>
          <w:lang w:eastAsia="ja-JP"/>
        </w:rPr>
      </w:pPr>
      <w:r>
        <w:rPr>
          <w:rFonts w:cs="Arial"/>
          <w:sz w:val="18"/>
          <w:szCs w:val="18"/>
        </w:rPr>
        <w:t xml:space="preserve">Przedmiot zlecenia ma być wykonany zgodnie z wymaganiami zawartymi w Zapytaniu Ofertowym </w:t>
      </w:r>
      <w:r>
        <w:rPr>
          <w:rFonts w:cs="Arial"/>
          <w:color w:val="000000"/>
          <w:sz w:val="18"/>
          <w:szCs w:val="18"/>
        </w:rPr>
        <w:t xml:space="preserve">na wykonanie </w:t>
      </w:r>
      <w:r>
        <w:rPr>
          <w:rFonts w:cs="Arial"/>
          <w:bCs/>
          <w:sz w:val="18"/>
          <w:szCs w:val="18"/>
        </w:rPr>
        <w:t xml:space="preserve">zamówienia pod nazwą </w:t>
      </w:r>
      <w:r>
        <w:rPr>
          <w:rFonts w:eastAsia="Andale Sans UI" w:cs="Arial"/>
          <w:b/>
          <w:i/>
          <w:color w:val="000000"/>
          <w:sz w:val="18"/>
          <w:szCs w:val="18"/>
          <w:lang w:eastAsia="ja-JP"/>
        </w:rPr>
        <w:t xml:space="preserve">Pełnienie funkcji </w:t>
      </w:r>
      <w:r w:rsidR="00437CEA" w:rsidRPr="00437CEA">
        <w:rPr>
          <w:rFonts w:eastAsia="Andale Sans UI" w:cs="Arial"/>
          <w:b/>
          <w:i/>
          <w:color w:val="000000"/>
          <w:sz w:val="18"/>
          <w:szCs w:val="18"/>
          <w:lang w:eastAsia="ja-JP"/>
        </w:rPr>
        <w:t>Doradca ds. sąsiedzkich usług społecznych dla pracowników usług sąsiedzkich,</w:t>
      </w:r>
      <w:r w:rsidR="00437CEA">
        <w:rPr>
          <w:rFonts w:eastAsia="Andale Sans UI" w:cs="Arial"/>
          <w:b/>
          <w:i/>
          <w:color w:val="000000"/>
          <w:sz w:val="18"/>
          <w:szCs w:val="18"/>
          <w:lang w:eastAsia="ja-JP"/>
        </w:rPr>
        <w:t xml:space="preserve"> </w:t>
      </w:r>
      <w:r w:rsidR="00437CEA" w:rsidRPr="00437CEA">
        <w:rPr>
          <w:rFonts w:eastAsia="Andale Sans UI" w:cs="Arial"/>
          <w:b/>
          <w:i/>
          <w:color w:val="000000"/>
          <w:sz w:val="18"/>
          <w:szCs w:val="18"/>
          <w:lang w:eastAsia="ja-JP"/>
        </w:rPr>
        <w:t>wolontariuszy i opiekunów faktycznych oraz ich otoczenia</w:t>
      </w:r>
      <w:r w:rsidR="00437CEA">
        <w:rPr>
          <w:rFonts w:eastAsia="Andale Sans UI" w:cs="Arial"/>
          <w:b/>
          <w:i/>
          <w:color w:val="000000"/>
          <w:sz w:val="18"/>
          <w:szCs w:val="18"/>
          <w:lang w:eastAsia="ja-JP"/>
        </w:rPr>
        <w:t xml:space="preserve"> </w:t>
      </w:r>
      <w:r w:rsidRPr="00437CEA">
        <w:rPr>
          <w:rFonts w:eastAsia="Andale Sans UI" w:cs="Arial"/>
          <w:b/>
          <w:i/>
          <w:color w:val="000000"/>
          <w:sz w:val="18"/>
          <w:szCs w:val="18"/>
          <w:lang w:eastAsia="ja-JP"/>
        </w:rPr>
        <w:t>w ramach projektu „</w:t>
      </w:r>
      <w:r w:rsidR="008D3D6C" w:rsidRPr="00437CEA">
        <w:rPr>
          <w:rFonts w:eastAsia="Andale Sans UI" w:cs="Arial"/>
          <w:b/>
          <w:i/>
          <w:color w:val="000000"/>
          <w:sz w:val="18"/>
          <w:szCs w:val="18"/>
          <w:lang w:eastAsia="ja-JP"/>
        </w:rPr>
        <w:t xml:space="preserve">Sąsiedzka pomoc ma moc” nr projektu: FEDS.07.10-IP.02-0008/25 </w:t>
      </w:r>
      <w:r w:rsidRPr="00437CEA">
        <w:rPr>
          <w:rFonts w:cs="Arial"/>
          <w:sz w:val="18"/>
          <w:szCs w:val="18"/>
        </w:rPr>
        <w:t xml:space="preserve">(i ewentualnymi wyjaśnieniami i zmianami do Zapytania) oraz zgodnie z ofertą złożoną przez Wykonawcę. Kopia Zapytania Ofertowego oraz jego wyjaśnień i zmian stanowi załącznik nr 1 do niniejszej umowy, natomiast kopia Oferty stanowi załącznik nr 2 do niniejszej umowy. </w:t>
      </w:r>
    </w:p>
    <w:p w:rsidR="004531A7" w:rsidRDefault="00624F8C">
      <w:pPr>
        <w:numPr>
          <w:ilvl w:val="0"/>
          <w:numId w:val="17"/>
        </w:numPr>
        <w:tabs>
          <w:tab w:val="left" w:pos="284"/>
        </w:tabs>
        <w:spacing w:line="240" w:lineRule="auto"/>
        <w:ind w:left="0" w:hanging="284"/>
        <w:jc w:val="both"/>
        <w:rPr>
          <w:sz w:val="18"/>
          <w:szCs w:val="18"/>
        </w:rPr>
      </w:pPr>
      <w:r>
        <w:rPr>
          <w:rFonts w:cs="Arial"/>
          <w:sz w:val="18"/>
          <w:szCs w:val="18"/>
        </w:rPr>
        <w:t xml:space="preserve">W przypadku rozbieżności pomiędzy treścią Zapytania Ofertowego a Ofertą Wykonawcy, przeważa treść Zapytania Ofertowego. </w:t>
      </w:r>
    </w:p>
    <w:p w:rsidR="004531A7" w:rsidRDefault="00624F8C">
      <w:pPr>
        <w:numPr>
          <w:ilvl w:val="0"/>
          <w:numId w:val="17"/>
        </w:numPr>
        <w:tabs>
          <w:tab w:val="left" w:pos="284"/>
        </w:tabs>
        <w:spacing w:line="240" w:lineRule="auto"/>
        <w:ind w:left="0" w:hanging="284"/>
        <w:jc w:val="both"/>
        <w:rPr>
          <w:sz w:val="18"/>
          <w:szCs w:val="18"/>
        </w:rPr>
      </w:pPr>
      <w:r>
        <w:rPr>
          <w:rFonts w:cs="Arial"/>
          <w:b/>
          <w:sz w:val="18"/>
          <w:szCs w:val="18"/>
        </w:rPr>
        <w:t>Usługa zapewniona będzie w okresie od dn</w:t>
      </w:r>
      <w:r w:rsidR="00B37991">
        <w:rPr>
          <w:rFonts w:cs="Arial"/>
          <w:b/>
          <w:sz w:val="18"/>
          <w:szCs w:val="18"/>
        </w:rPr>
        <w:t xml:space="preserve">ia podpisania umowy do </w:t>
      </w:r>
      <w:r w:rsidR="00B37991" w:rsidRPr="00B64C25">
        <w:rPr>
          <w:rFonts w:cs="Arial"/>
          <w:b/>
          <w:sz w:val="18"/>
          <w:szCs w:val="18"/>
        </w:rPr>
        <w:t>dnia 31.12</w:t>
      </w:r>
      <w:r w:rsidRPr="00B64C25">
        <w:rPr>
          <w:rFonts w:cs="Arial"/>
          <w:b/>
          <w:sz w:val="18"/>
          <w:szCs w:val="18"/>
        </w:rPr>
        <w:t>.202</w:t>
      </w:r>
      <w:r w:rsidR="00B37991" w:rsidRPr="00B64C25">
        <w:rPr>
          <w:rFonts w:cs="Arial"/>
          <w:b/>
          <w:sz w:val="18"/>
          <w:szCs w:val="18"/>
        </w:rPr>
        <w:t>8</w:t>
      </w:r>
      <w:r w:rsidRPr="00B64C25">
        <w:rPr>
          <w:rFonts w:cs="Arial"/>
          <w:b/>
          <w:sz w:val="18"/>
          <w:szCs w:val="18"/>
        </w:rPr>
        <w:t xml:space="preserve"> roku.</w:t>
      </w:r>
    </w:p>
    <w:p w:rsidR="004531A7" w:rsidRDefault="00624F8C">
      <w:pPr>
        <w:numPr>
          <w:ilvl w:val="0"/>
          <w:numId w:val="17"/>
        </w:numPr>
        <w:tabs>
          <w:tab w:val="left" w:pos="284"/>
        </w:tabs>
        <w:spacing w:line="240" w:lineRule="auto"/>
        <w:ind w:left="0" w:hanging="284"/>
        <w:jc w:val="both"/>
        <w:rPr>
          <w:sz w:val="18"/>
          <w:szCs w:val="18"/>
        </w:rPr>
      </w:pPr>
      <w:r>
        <w:rPr>
          <w:rFonts w:cs="Arial"/>
          <w:sz w:val="18"/>
          <w:szCs w:val="18"/>
        </w:rPr>
        <w:t xml:space="preserve">Wykonawca zobowiązuje się w trakcie wykonywania niniejszej umowy uwzględniać sugestie i życzenia Zamawiającego dotyczące sposobu jej wykonania. </w:t>
      </w:r>
    </w:p>
    <w:p w:rsidR="004531A7" w:rsidRDefault="00624F8C">
      <w:pPr>
        <w:numPr>
          <w:ilvl w:val="0"/>
          <w:numId w:val="17"/>
        </w:numPr>
        <w:tabs>
          <w:tab w:val="left" w:pos="284"/>
        </w:tabs>
        <w:spacing w:line="240" w:lineRule="auto"/>
        <w:ind w:left="0" w:hanging="284"/>
        <w:jc w:val="both"/>
        <w:rPr>
          <w:sz w:val="18"/>
          <w:szCs w:val="18"/>
        </w:rPr>
      </w:pPr>
      <w:r>
        <w:rPr>
          <w:rFonts w:cs="Arial"/>
          <w:sz w:val="18"/>
          <w:szCs w:val="18"/>
        </w:rPr>
        <w:t>Wykonawca oświadcza, że jest uprawniony do prowadzenia działalności w zakresie objętym przedmiotem umowy.</w:t>
      </w:r>
    </w:p>
    <w:p w:rsidR="004531A7" w:rsidRDefault="00624F8C">
      <w:pPr>
        <w:numPr>
          <w:ilvl w:val="0"/>
          <w:numId w:val="17"/>
        </w:numPr>
        <w:tabs>
          <w:tab w:val="left" w:pos="284"/>
        </w:tabs>
        <w:spacing w:line="240" w:lineRule="auto"/>
        <w:ind w:left="0" w:hanging="284"/>
        <w:jc w:val="both"/>
        <w:rPr>
          <w:sz w:val="18"/>
          <w:szCs w:val="18"/>
        </w:rPr>
      </w:pPr>
      <w:r>
        <w:rPr>
          <w:rFonts w:cs="Arial"/>
          <w:sz w:val="18"/>
          <w:szCs w:val="18"/>
        </w:rPr>
        <w:t xml:space="preserve">Wykonawca oświadcza, że posiada odpowiednie kompetencje i zasoby konieczne do realizacji przedmiotowej umowy.  </w:t>
      </w:r>
    </w:p>
    <w:p w:rsidR="004531A7" w:rsidRDefault="004531A7">
      <w:pPr>
        <w:tabs>
          <w:tab w:val="left" w:pos="284"/>
        </w:tabs>
        <w:spacing w:line="240" w:lineRule="auto"/>
        <w:rPr>
          <w:rFonts w:cs="Arial"/>
          <w:sz w:val="18"/>
          <w:szCs w:val="18"/>
        </w:rPr>
      </w:pPr>
    </w:p>
    <w:p w:rsidR="004531A7" w:rsidRDefault="00624F8C">
      <w:pPr>
        <w:tabs>
          <w:tab w:val="left" w:pos="284"/>
        </w:tabs>
        <w:spacing w:line="240" w:lineRule="auto"/>
        <w:jc w:val="center"/>
        <w:rPr>
          <w:sz w:val="18"/>
          <w:szCs w:val="18"/>
        </w:rPr>
      </w:pPr>
      <w:r>
        <w:rPr>
          <w:rFonts w:cs="Arial"/>
          <w:b/>
          <w:sz w:val="18"/>
          <w:szCs w:val="18"/>
        </w:rPr>
        <w:t>§ 3</w:t>
      </w:r>
    </w:p>
    <w:p w:rsidR="004531A7" w:rsidRDefault="00624F8C">
      <w:pPr>
        <w:numPr>
          <w:ilvl w:val="0"/>
          <w:numId w:val="18"/>
        </w:numPr>
        <w:tabs>
          <w:tab w:val="left" w:pos="284"/>
        </w:tabs>
        <w:spacing w:line="240" w:lineRule="auto"/>
        <w:ind w:left="0" w:hanging="284"/>
        <w:jc w:val="both"/>
        <w:rPr>
          <w:sz w:val="18"/>
          <w:szCs w:val="18"/>
        </w:rPr>
      </w:pPr>
      <w:r>
        <w:rPr>
          <w:rFonts w:cs="Arial"/>
          <w:sz w:val="18"/>
          <w:szCs w:val="18"/>
        </w:rPr>
        <w:t>Za realizację zamówienia Wykonawca otrzyma wynagrodzenie w wysokości …………..zł brutto (słownie: …………. zł …../100 gr) za jedną godzinę świadczenia usługi płatne przelewem na konto w terminie do 14 dni od otrzymania rachunku/faktury, pod warunkiem zatwierdzenia p</w:t>
      </w:r>
      <w:r w:rsidR="001A3239">
        <w:rPr>
          <w:rFonts w:cs="Arial"/>
          <w:sz w:val="18"/>
          <w:szCs w:val="18"/>
        </w:rPr>
        <w:t>rzez Zamawiającego ewidencji</w:t>
      </w:r>
      <w:r>
        <w:rPr>
          <w:rFonts w:cs="Arial"/>
          <w:sz w:val="18"/>
          <w:szCs w:val="18"/>
        </w:rPr>
        <w:t xml:space="preserve"> g</w:t>
      </w:r>
      <w:r w:rsidR="001A3239">
        <w:rPr>
          <w:rFonts w:cs="Arial"/>
          <w:sz w:val="18"/>
          <w:szCs w:val="18"/>
        </w:rPr>
        <w:t xml:space="preserve">odzin pracy oraz kart </w:t>
      </w:r>
      <w:r w:rsidR="00F42521">
        <w:rPr>
          <w:rFonts w:cs="Arial"/>
          <w:sz w:val="18"/>
          <w:szCs w:val="18"/>
        </w:rPr>
        <w:t>udzielonego wsparcia</w:t>
      </w:r>
      <w:r>
        <w:rPr>
          <w:rFonts w:cs="Arial"/>
          <w:sz w:val="18"/>
          <w:szCs w:val="18"/>
        </w:rPr>
        <w:t xml:space="preserve">. Za dzień zapłaty uważany będzie dzień obciążenia rachunku Zamawiającego. Wynagrodzenie, o którym mowa w zdaniach poprzedzających niniejszego ustępu będzie naliczane wyłącznie za czynności Wykonawcy wymienione w § 2 ust.2. </w:t>
      </w:r>
    </w:p>
    <w:p w:rsidR="00437CEA" w:rsidRPr="00027C70" w:rsidRDefault="00624F8C" w:rsidP="00F42521">
      <w:pPr>
        <w:numPr>
          <w:ilvl w:val="0"/>
          <w:numId w:val="18"/>
        </w:numPr>
        <w:tabs>
          <w:tab w:val="clear" w:pos="0"/>
        </w:tabs>
        <w:spacing w:line="240" w:lineRule="auto"/>
        <w:ind w:left="0" w:hanging="284"/>
        <w:jc w:val="both"/>
        <w:rPr>
          <w:sz w:val="18"/>
          <w:szCs w:val="18"/>
        </w:rPr>
      </w:pPr>
      <w:r w:rsidRPr="00437CEA">
        <w:rPr>
          <w:rFonts w:cs="Arial"/>
          <w:sz w:val="18"/>
          <w:szCs w:val="18"/>
          <w:u w:val="single"/>
        </w:rPr>
        <w:t>Potwierdzenie wykonania usług będzie następować po przedsta</w:t>
      </w:r>
      <w:r w:rsidR="00437CEA" w:rsidRPr="00437CEA">
        <w:rPr>
          <w:rFonts w:cs="Arial"/>
          <w:sz w:val="18"/>
          <w:szCs w:val="18"/>
          <w:u w:val="single"/>
        </w:rPr>
        <w:t>wieniu przez Wykonawcę pisemnie</w:t>
      </w:r>
      <w:r w:rsidRPr="00437CEA">
        <w:rPr>
          <w:rFonts w:cs="Arial"/>
          <w:sz w:val="18"/>
          <w:szCs w:val="18"/>
          <w:u w:val="single"/>
        </w:rPr>
        <w:t xml:space="preserve"> </w:t>
      </w:r>
      <w:r w:rsidR="00437CEA" w:rsidRPr="00437CEA">
        <w:rPr>
          <w:rFonts w:cs="Arial"/>
          <w:sz w:val="18"/>
          <w:szCs w:val="18"/>
          <w:u w:val="single"/>
        </w:rPr>
        <w:t>miesięcznego</w:t>
      </w:r>
      <w:r w:rsidRPr="00437CEA">
        <w:rPr>
          <w:rFonts w:cs="Arial"/>
          <w:sz w:val="18"/>
          <w:szCs w:val="18"/>
          <w:u w:val="single"/>
        </w:rPr>
        <w:t xml:space="preserve"> </w:t>
      </w:r>
      <w:r w:rsidR="00437CEA" w:rsidRPr="00437CEA">
        <w:rPr>
          <w:rFonts w:cs="Arial"/>
          <w:sz w:val="18"/>
          <w:szCs w:val="18"/>
          <w:u w:val="single"/>
        </w:rPr>
        <w:t xml:space="preserve">wykazu przepracowanych godzin oraz </w:t>
      </w:r>
      <w:r w:rsidR="00F42521" w:rsidRPr="00F42521">
        <w:rPr>
          <w:rFonts w:cs="Arial"/>
          <w:sz w:val="18"/>
          <w:szCs w:val="18"/>
          <w:u w:val="single"/>
        </w:rPr>
        <w:t>kart udzielonego wsparcia</w:t>
      </w:r>
      <w:r w:rsidR="00437CEA" w:rsidRPr="00437CEA">
        <w:rPr>
          <w:rFonts w:cs="Arial"/>
          <w:sz w:val="18"/>
          <w:szCs w:val="18"/>
          <w:u w:val="single"/>
        </w:rPr>
        <w:t xml:space="preserve">. </w:t>
      </w:r>
      <w:r w:rsidRPr="00437CEA">
        <w:rPr>
          <w:rFonts w:cs="Arial"/>
          <w:sz w:val="18"/>
          <w:szCs w:val="18"/>
          <w:u w:val="single"/>
        </w:rPr>
        <w:t xml:space="preserve"> z wykonywanych w ramach umowy czynności</w:t>
      </w:r>
      <w:r w:rsidRPr="00437CEA">
        <w:rPr>
          <w:rFonts w:cs="Arial"/>
          <w:sz w:val="18"/>
          <w:szCs w:val="18"/>
        </w:rPr>
        <w:t xml:space="preserve">. </w:t>
      </w:r>
      <w:r w:rsidR="00437CEA" w:rsidRPr="00437CEA">
        <w:rPr>
          <w:rFonts w:cs="Arial"/>
          <w:sz w:val="18"/>
          <w:szCs w:val="18"/>
        </w:rPr>
        <w:t>Ewidencję godzin p</w:t>
      </w:r>
      <w:r w:rsidRPr="00437CEA">
        <w:rPr>
          <w:rFonts w:cs="Arial"/>
          <w:sz w:val="18"/>
          <w:szCs w:val="18"/>
        </w:rPr>
        <w:t xml:space="preserve">racy </w:t>
      </w:r>
      <w:r w:rsidR="00437CEA" w:rsidRPr="00437CEA">
        <w:rPr>
          <w:rFonts w:cs="Arial"/>
          <w:sz w:val="18"/>
          <w:szCs w:val="18"/>
        </w:rPr>
        <w:t xml:space="preserve">oraz </w:t>
      </w:r>
      <w:r w:rsidR="00F42521" w:rsidRPr="00F42521">
        <w:rPr>
          <w:rFonts w:cs="Arial"/>
          <w:sz w:val="18"/>
          <w:szCs w:val="18"/>
        </w:rPr>
        <w:t xml:space="preserve">kart udzielonego wsparcia </w:t>
      </w:r>
      <w:r w:rsidRPr="00437CEA">
        <w:rPr>
          <w:rFonts w:cs="Arial"/>
          <w:sz w:val="18"/>
          <w:szCs w:val="18"/>
        </w:rPr>
        <w:t>przedkłada Wykonawca w terminie 10 dni kalendarzowych od zakończenia każdego miesiąca wykonywanej umowy. W przypadku braku uwag Zam</w:t>
      </w:r>
      <w:r w:rsidR="00437CEA" w:rsidRPr="00437CEA">
        <w:rPr>
          <w:rFonts w:cs="Arial"/>
          <w:sz w:val="18"/>
          <w:szCs w:val="18"/>
        </w:rPr>
        <w:t>awiający zatwierdza przedłożone dokumenty</w:t>
      </w:r>
      <w:r w:rsidRPr="00437CEA">
        <w:rPr>
          <w:rFonts w:cs="Arial"/>
          <w:sz w:val="18"/>
          <w:szCs w:val="18"/>
        </w:rPr>
        <w:t xml:space="preserve"> w terminie do 5 dni kalendarzowych. </w:t>
      </w:r>
      <w:r w:rsidR="00437CEA" w:rsidRPr="00437CEA">
        <w:rPr>
          <w:rFonts w:cs="Arial"/>
          <w:b/>
          <w:sz w:val="18"/>
          <w:szCs w:val="18"/>
        </w:rPr>
        <w:t xml:space="preserve">Wzór </w:t>
      </w:r>
      <w:r w:rsidRPr="00437CEA">
        <w:rPr>
          <w:rFonts w:cs="Arial"/>
          <w:b/>
          <w:sz w:val="18"/>
          <w:szCs w:val="18"/>
        </w:rPr>
        <w:t>ewidencji godzin pracy</w:t>
      </w:r>
      <w:r w:rsidR="00437CEA" w:rsidRPr="00437CEA">
        <w:t xml:space="preserve"> </w:t>
      </w:r>
      <w:r w:rsidR="00F42521">
        <w:rPr>
          <w:rFonts w:cs="Arial"/>
          <w:b/>
          <w:sz w:val="18"/>
          <w:szCs w:val="18"/>
        </w:rPr>
        <w:t>oraz kart udzielonego wsparcia</w:t>
      </w:r>
      <w:r w:rsidRPr="00437CEA">
        <w:rPr>
          <w:rFonts w:cs="Arial"/>
          <w:b/>
          <w:sz w:val="18"/>
          <w:szCs w:val="18"/>
        </w:rPr>
        <w:t xml:space="preserve"> dostarcza Zamawiający.</w:t>
      </w:r>
    </w:p>
    <w:p w:rsidR="00027C70" w:rsidRDefault="00027C70" w:rsidP="00027C70">
      <w:pPr>
        <w:numPr>
          <w:ilvl w:val="0"/>
          <w:numId w:val="18"/>
        </w:numPr>
        <w:shd w:val="clear" w:color="auto" w:fill="FFFFFF"/>
        <w:spacing w:line="240" w:lineRule="auto"/>
        <w:ind w:left="0"/>
        <w:jc w:val="both"/>
        <w:rPr>
          <w:sz w:val="18"/>
          <w:szCs w:val="18"/>
        </w:rPr>
      </w:pPr>
      <w:r>
        <w:rPr>
          <w:rFonts w:eastAsia="Times New Roman"/>
          <w:bCs/>
          <w:sz w:val="18"/>
          <w:szCs w:val="18"/>
        </w:rPr>
        <w:t>Wykonawca zobowiązany jest do dostarczania 3- miesięcznego harmonogramu dostępności doradcy ze wskazaniem miejsca świadczenia usług. Harmonogram należy przedstawiać na min. 7 dni przed rozpoczęciem kolejnego okresu wsparcia.</w:t>
      </w:r>
    </w:p>
    <w:p w:rsidR="00027C70" w:rsidRPr="00437CEA" w:rsidRDefault="00027C70" w:rsidP="00027C70">
      <w:pPr>
        <w:spacing w:line="240" w:lineRule="auto"/>
        <w:jc w:val="both"/>
        <w:rPr>
          <w:sz w:val="18"/>
          <w:szCs w:val="18"/>
        </w:rPr>
      </w:pPr>
    </w:p>
    <w:p w:rsidR="004531A7" w:rsidRDefault="00624F8C">
      <w:pPr>
        <w:numPr>
          <w:ilvl w:val="0"/>
          <w:numId w:val="18"/>
        </w:numPr>
        <w:tabs>
          <w:tab w:val="left" w:pos="284"/>
        </w:tabs>
        <w:spacing w:line="240" w:lineRule="auto"/>
        <w:ind w:left="0" w:hanging="284"/>
        <w:jc w:val="both"/>
        <w:rPr>
          <w:sz w:val="18"/>
          <w:szCs w:val="18"/>
        </w:rPr>
      </w:pPr>
      <w:r>
        <w:rPr>
          <w:rFonts w:cs="Arial"/>
          <w:sz w:val="18"/>
          <w:szCs w:val="18"/>
        </w:rPr>
        <w:lastRenderedPageBreak/>
        <w:t xml:space="preserve">W przypadku stwierdzenia usterek, wad lub braków w </w:t>
      </w:r>
      <w:r w:rsidR="001A3239">
        <w:rPr>
          <w:rFonts w:cs="Arial"/>
          <w:sz w:val="18"/>
          <w:szCs w:val="18"/>
        </w:rPr>
        <w:t>przedłożonej dokumentacji</w:t>
      </w:r>
      <w:r>
        <w:rPr>
          <w:rFonts w:cs="Arial"/>
          <w:sz w:val="18"/>
          <w:szCs w:val="18"/>
        </w:rPr>
        <w:t xml:space="preserve"> z wykonania umowy lub w załącznikach do niego, Zamawiający może wskazać usterki, wady lub braki oraz termin ich usunięcia, nie krótszy jednak niż 5 dni kalendarzowych. Po ich usunięciu nast</w:t>
      </w:r>
      <w:r w:rsidR="00437CEA">
        <w:rPr>
          <w:rFonts w:cs="Arial"/>
          <w:sz w:val="18"/>
          <w:szCs w:val="18"/>
        </w:rPr>
        <w:t>ępuje zatwierdzenie przedłożonej dokumentacji</w:t>
      </w:r>
      <w:r>
        <w:rPr>
          <w:rFonts w:cs="Arial"/>
          <w:sz w:val="18"/>
          <w:szCs w:val="18"/>
        </w:rPr>
        <w:t>.</w:t>
      </w:r>
    </w:p>
    <w:p w:rsidR="004531A7" w:rsidRDefault="00624F8C" w:rsidP="001A3239">
      <w:pPr>
        <w:numPr>
          <w:ilvl w:val="0"/>
          <w:numId w:val="18"/>
        </w:numPr>
        <w:tabs>
          <w:tab w:val="clear" w:pos="0"/>
        </w:tabs>
        <w:spacing w:line="240" w:lineRule="auto"/>
        <w:ind w:left="0" w:hanging="284"/>
        <w:jc w:val="both"/>
        <w:rPr>
          <w:sz w:val="18"/>
          <w:szCs w:val="18"/>
        </w:rPr>
      </w:pPr>
      <w:r>
        <w:rPr>
          <w:rFonts w:cs="Arial"/>
          <w:sz w:val="18"/>
          <w:szCs w:val="18"/>
        </w:rPr>
        <w:t xml:space="preserve">Zatwierdzenie </w:t>
      </w:r>
      <w:r w:rsidR="00437CEA" w:rsidRPr="00437CEA">
        <w:rPr>
          <w:rFonts w:cs="Arial"/>
          <w:sz w:val="18"/>
          <w:szCs w:val="18"/>
        </w:rPr>
        <w:t>przedłożonej dokumentacji</w:t>
      </w:r>
      <w:r>
        <w:rPr>
          <w:rFonts w:cs="Arial"/>
          <w:sz w:val="18"/>
          <w:szCs w:val="18"/>
        </w:rPr>
        <w:t xml:space="preserve"> nie powoduje wygaśnięcia zobowiązań Wykonawcy wynikających z § 2 i nie uchyla odpowiedzialności za nienależyte wykonanie umowy przez Wykonawcę.</w:t>
      </w:r>
    </w:p>
    <w:p w:rsidR="004531A7" w:rsidRDefault="00624F8C">
      <w:pPr>
        <w:numPr>
          <w:ilvl w:val="0"/>
          <w:numId w:val="18"/>
        </w:numPr>
        <w:tabs>
          <w:tab w:val="left" w:pos="284"/>
        </w:tabs>
        <w:spacing w:line="240" w:lineRule="auto"/>
        <w:ind w:left="0" w:hanging="284"/>
        <w:jc w:val="both"/>
        <w:rPr>
          <w:sz w:val="18"/>
          <w:szCs w:val="18"/>
        </w:rPr>
      </w:pPr>
      <w:r>
        <w:rPr>
          <w:rFonts w:cs="Arial"/>
          <w:sz w:val="18"/>
          <w:szCs w:val="18"/>
        </w:rPr>
        <w:t>Wynagrodzenie określone w ust. 1 obejmuje wszelkie koszty, jakie poniesie Wykonawca z tytułu należytej i zgodnej z umową oraz obowiązującymi przepisami prawa, realizacji zamówienia.</w:t>
      </w:r>
    </w:p>
    <w:p w:rsidR="004531A7" w:rsidRDefault="004531A7">
      <w:pPr>
        <w:tabs>
          <w:tab w:val="left" w:pos="284"/>
        </w:tabs>
        <w:spacing w:line="240" w:lineRule="auto"/>
        <w:rPr>
          <w:rFonts w:cs="Arial"/>
          <w:sz w:val="18"/>
          <w:szCs w:val="18"/>
        </w:rPr>
      </w:pPr>
    </w:p>
    <w:p w:rsidR="004531A7" w:rsidRDefault="00624F8C">
      <w:pPr>
        <w:tabs>
          <w:tab w:val="left" w:pos="284"/>
        </w:tabs>
        <w:spacing w:line="240" w:lineRule="auto"/>
        <w:jc w:val="center"/>
        <w:rPr>
          <w:sz w:val="18"/>
          <w:szCs w:val="18"/>
        </w:rPr>
      </w:pPr>
      <w:r>
        <w:rPr>
          <w:rFonts w:cs="Arial"/>
          <w:b/>
          <w:sz w:val="18"/>
          <w:szCs w:val="18"/>
        </w:rPr>
        <w:t>§ 4</w:t>
      </w:r>
    </w:p>
    <w:p w:rsidR="004531A7" w:rsidRDefault="00624F8C">
      <w:pPr>
        <w:numPr>
          <w:ilvl w:val="0"/>
          <w:numId w:val="7"/>
        </w:numPr>
        <w:tabs>
          <w:tab w:val="left" w:pos="284"/>
          <w:tab w:val="left" w:pos="720"/>
        </w:tabs>
        <w:spacing w:line="240" w:lineRule="auto"/>
        <w:ind w:left="0" w:hanging="284"/>
        <w:rPr>
          <w:sz w:val="18"/>
          <w:szCs w:val="18"/>
        </w:rPr>
      </w:pPr>
      <w:r>
        <w:rPr>
          <w:rFonts w:cs="Arial"/>
          <w:sz w:val="18"/>
          <w:szCs w:val="18"/>
        </w:rPr>
        <w:t>Wykonawca bez zgodny Zamawiającego nie może powierzyć wykonania zobowiązań wynikających z niniejszej umowy innej osobie niż wskazanej w zapytaniu ofertowym.</w:t>
      </w:r>
    </w:p>
    <w:p w:rsidR="004531A7" w:rsidRDefault="00624F8C">
      <w:pPr>
        <w:numPr>
          <w:ilvl w:val="0"/>
          <w:numId w:val="7"/>
        </w:numPr>
        <w:tabs>
          <w:tab w:val="left" w:pos="284"/>
          <w:tab w:val="left" w:pos="720"/>
        </w:tabs>
        <w:spacing w:line="240" w:lineRule="auto"/>
        <w:ind w:left="0" w:hanging="284"/>
        <w:rPr>
          <w:sz w:val="18"/>
          <w:szCs w:val="18"/>
        </w:rPr>
      </w:pPr>
      <w:r>
        <w:rPr>
          <w:rFonts w:cs="Arial"/>
          <w:b/>
          <w:sz w:val="18"/>
          <w:szCs w:val="18"/>
        </w:rPr>
        <w:t>Wykonawca we własnym zakresie, na własny koszt i ryzyko zapewnia sobie niezbędne do wykonania umowy sprzęt i materiały oraz dojazd w miejsce wykonywania umowy.</w:t>
      </w:r>
    </w:p>
    <w:p w:rsidR="004531A7" w:rsidRDefault="00624F8C">
      <w:pPr>
        <w:numPr>
          <w:ilvl w:val="0"/>
          <w:numId w:val="7"/>
        </w:numPr>
        <w:tabs>
          <w:tab w:val="left" w:pos="284"/>
          <w:tab w:val="left" w:pos="720"/>
        </w:tabs>
        <w:spacing w:line="240" w:lineRule="auto"/>
        <w:ind w:left="0" w:hanging="284"/>
        <w:rPr>
          <w:sz w:val="18"/>
          <w:szCs w:val="18"/>
        </w:rPr>
      </w:pPr>
      <w:r>
        <w:rPr>
          <w:rFonts w:cs="Arial"/>
          <w:sz w:val="18"/>
          <w:szCs w:val="18"/>
        </w:rPr>
        <w:t>Zamawiający  zastrzega  sobie  prawo  kontroli  realizacji  usługi określonej w § 2 ust.2,  polegającej na uczestnictwie i wglądzie do dokumentacji oraz wykorzystania własnych narzędzi badawczych do określenia jakości usługi i monitorowania jej przebiegu. Kontroli dokonają osoby upoważnione przez Zamawiającego po uprzednim poinformowaniu pisemnym lub ustnym Wykonawcy.</w:t>
      </w:r>
    </w:p>
    <w:p w:rsidR="004531A7" w:rsidRDefault="00624F8C">
      <w:pPr>
        <w:tabs>
          <w:tab w:val="left" w:pos="284"/>
        </w:tabs>
        <w:spacing w:line="240" w:lineRule="auto"/>
        <w:jc w:val="center"/>
        <w:rPr>
          <w:sz w:val="18"/>
          <w:szCs w:val="18"/>
        </w:rPr>
      </w:pPr>
      <w:r>
        <w:rPr>
          <w:rFonts w:cs="Arial"/>
          <w:b/>
          <w:sz w:val="18"/>
          <w:szCs w:val="18"/>
        </w:rPr>
        <w:t>§ 5</w:t>
      </w:r>
    </w:p>
    <w:p w:rsidR="004531A7" w:rsidRDefault="00624F8C">
      <w:pPr>
        <w:numPr>
          <w:ilvl w:val="0"/>
          <w:numId w:val="19"/>
        </w:numPr>
        <w:tabs>
          <w:tab w:val="left" w:pos="284"/>
          <w:tab w:val="left" w:pos="720"/>
        </w:tabs>
        <w:spacing w:line="240" w:lineRule="auto"/>
        <w:ind w:left="0" w:hanging="284"/>
        <w:rPr>
          <w:sz w:val="18"/>
          <w:szCs w:val="18"/>
        </w:rPr>
      </w:pPr>
      <w:r>
        <w:rPr>
          <w:rFonts w:cs="Arial"/>
          <w:sz w:val="18"/>
          <w:szCs w:val="18"/>
        </w:rPr>
        <w:t>Zamawiający zobowiązuje się do dostarczenia niezbędnych informacji do zrealizowania usługi.</w:t>
      </w:r>
    </w:p>
    <w:p w:rsidR="004531A7" w:rsidRDefault="00624F8C" w:rsidP="001A3239">
      <w:pPr>
        <w:numPr>
          <w:ilvl w:val="0"/>
          <w:numId w:val="19"/>
        </w:numPr>
        <w:tabs>
          <w:tab w:val="clear" w:pos="360"/>
        </w:tabs>
        <w:spacing w:line="240" w:lineRule="auto"/>
        <w:ind w:left="0" w:hanging="284"/>
        <w:rPr>
          <w:sz w:val="18"/>
          <w:szCs w:val="18"/>
        </w:rPr>
      </w:pPr>
      <w:r>
        <w:rPr>
          <w:rFonts w:cs="Arial"/>
          <w:sz w:val="18"/>
          <w:szCs w:val="18"/>
        </w:rPr>
        <w:t xml:space="preserve">Ze strony Zamawiającego osobą upoważnioną do kontaktów z Wykonawcą w sprawach dotyczących realizacji przedmiotu umowy jest </w:t>
      </w:r>
      <w:r w:rsidR="001A3239">
        <w:rPr>
          <w:rFonts w:cs="Arial"/>
          <w:b/>
          <w:bCs/>
          <w:sz w:val="18"/>
          <w:szCs w:val="18"/>
        </w:rPr>
        <w:t>……………………………………………………………..</w:t>
      </w:r>
      <w:r w:rsidRPr="00D44A0C">
        <w:rPr>
          <w:rFonts w:cs="Arial"/>
          <w:b/>
          <w:bCs/>
          <w:sz w:val="18"/>
          <w:szCs w:val="18"/>
        </w:rPr>
        <w:t xml:space="preserve">, tel. </w:t>
      </w:r>
      <w:r w:rsidR="003F5CBE" w:rsidRPr="00D44A0C">
        <w:rPr>
          <w:rFonts w:cs="Arial"/>
          <w:b/>
          <w:bCs/>
          <w:sz w:val="18"/>
          <w:szCs w:val="18"/>
        </w:rPr>
        <w:t>756442165</w:t>
      </w:r>
      <w:r w:rsidRPr="00D44A0C">
        <w:rPr>
          <w:rFonts w:cs="Arial"/>
          <w:b/>
          <w:bCs/>
          <w:sz w:val="18"/>
          <w:szCs w:val="18"/>
        </w:rPr>
        <w:t xml:space="preserve">, e-mail: </w:t>
      </w:r>
      <w:r w:rsidR="001A3239">
        <w:rPr>
          <w:rFonts w:cs="Arial"/>
          <w:b/>
          <w:bCs/>
          <w:sz w:val="18"/>
          <w:szCs w:val="18"/>
        </w:rPr>
        <w:t>………………………………………………………..</w:t>
      </w:r>
      <w:r w:rsidR="00573509" w:rsidRPr="00D44A0C">
        <w:rPr>
          <w:rFonts w:cs="Arial"/>
          <w:b/>
          <w:bCs/>
          <w:sz w:val="18"/>
          <w:szCs w:val="18"/>
        </w:rPr>
        <w:t xml:space="preserve"> </w:t>
      </w:r>
    </w:p>
    <w:p w:rsidR="004531A7" w:rsidRDefault="00624F8C">
      <w:pPr>
        <w:numPr>
          <w:ilvl w:val="0"/>
          <w:numId w:val="19"/>
        </w:numPr>
        <w:tabs>
          <w:tab w:val="left" w:pos="284"/>
          <w:tab w:val="left" w:pos="720"/>
        </w:tabs>
        <w:spacing w:line="240" w:lineRule="auto"/>
        <w:ind w:left="0" w:hanging="284"/>
        <w:rPr>
          <w:sz w:val="18"/>
          <w:szCs w:val="18"/>
        </w:rPr>
      </w:pPr>
      <w:r>
        <w:rPr>
          <w:rFonts w:cs="Arial"/>
          <w:sz w:val="18"/>
          <w:szCs w:val="18"/>
        </w:rPr>
        <w:t xml:space="preserve">Ze strony Wykonawcy osobą upoważnioną do kontaktów z Zamawiającym w sprawach dotyczących realizacji przedmiotu umowy jest ......................................., tel.  ....................., e-mail:…………….. </w:t>
      </w:r>
    </w:p>
    <w:p w:rsidR="004531A7" w:rsidRDefault="00624F8C">
      <w:pPr>
        <w:tabs>
          <w:tab w:val="left" w:pos="284"/>
        </w:tabs>
        <w:spacing w:line="240" w:lineRule="auto"/>
        <w:jc w:val="center"/>
        <w:rPr>
          <w:sz w:val="18"/>
          <w:szCs w:val="18"/>
        </w:rPr>
      </w:pPr>
      <w:r>
        <w:rPr>
          <w:rFonts w:cs="Arial"/>
          <w:b/>
          <w:sz w:val="18"/>
          <w:szCs w:val="18"/>
        </w:rPr>
        <w:t>§ 6</w:t>
      </w:r>
    </w:p>
    <w:p w:rsidR="004531A7" w:rsidRPr="00754BEB" w:rsidRDefault="00624F8C">
      <w:pPr>
        <w:pStyle w:val="Default"/>
        <w:numPr>
          <w:ilvl w:val="0"/>
          <w:numId w:val="28"/>
        </w:numPr>
        <w:ind w:left="142" w:hanging="426"/>
        <w:jc w:val="both"/>
        <w:rPr>
          <w:sz w:val="18"/>
          <w:szCs w:val="18"/>
        </w:rPr>
      </w:pPr>
      <w:r w:rsidRPr="00754BEB">
        <w:rPr>
          <w:sz w:val="18"/>
          <w:szCs w:val="18"/>
        </w:rPr>
        <w:t xml:space="preserve">Wykonawca zapłaci Zamawiającemu kary umowne w przypadku, gdy Wykonawca dopuszcza się zwłoki w wykonaniu czynności stanowiących realizację elementów przedmiotu umowy w wysokości 0,02% wartości wynagrodzenia, za każdy dzień zwłoki. </w:t>
      </w:r>
    </w:p>
    <w:p w:rsidR="004531A7" w:rsidRPr="00754BEB" w:rsidRDefault="00624F8C">
      <w:pPr>
        <w:pStyle w:val="Default"/>
        <w:numPr>
          <w:ilvl w:val="0"/>
          <w:numId w:val="28"/>
        </w:numPr>
        <w:ind w:left="142" w:hanging="426"/>
        <w:jc w:val="both"/>
        <w:rPr>
          <w:sz w:val="18"/>
          <w:szCs w:val="18"/>
        </w:rPr>
      </w:pPr>
      <w:r w:rsidRPr="00754BEB">
        <w:rPr>
          <w:sz w:val="18"/>
          <w:szCs w:val="18"/>
        </w:rPr>
        <w:t>Za odstąpienie od umowy przez Wykonawcę z przyczyn leżących po stronie Wykonawcy, Wykonawca zapłaci Zamawiającemu karę w wysokości 10 % wynagrodzenia.</w:t>
      </w:r>
    </w:p>
    <w:p w:rsidR="004531A7" w:rsidRPr="00754BEB" w:rsidRDefault="00624F8C">
      <w:pPr>
        <w:pStyle w:val="Default"/>
        <w:numPr>
          <w:ilvl w:val="0"/>
          <w:numId w:val="28"/>
        </w:numPr>
        <w:ind w:left="142" w:hanging="426"/>
        <w:jc w:val="both"/>
        <w:rPr>
          <w:sz w:val="18"/>
          <w:szCs w:val="18"/>
        </w:rPr>
      </w:pPr>
      <w:r w:rsidRPr="00754BEB">
        <w:rPr>
          <w:sz w:val="18"/>
          <w:szCs w:val="18"/>
        </w:rPr>
        <w:t>Za odstąpienie od umowy przez Zamawiającego z przyczyn leżących po stronie Wykonawcy, Wykonawca zapłaci Zamawiającemu karę w wysokości 10 % wynagrodzenia.</w:t>
      </w:r>
    </w:p>
    <w:p w:rsidR="004531A7" w:rsidRPr="00754BEB" w:rsidRDefault="00624F8C">
      <w:pPr>
        <w:pStyle w:val="Default"/>
        <w:numPr>
          <w:ilvl w:val="0"/>
          <w:numId w:val="28"/>
        </w:numPr>
        <w:ind w:left="142" w:hanging="426"/>
        <w:jc w:val="both"/>
        <w:rPr>
          <w:sz w:val="18"/>
          <w:szCs w:val="18"/>
        </w:rPr>
      </w:pPr>
      <w:r w:rsidRPr="00754BEB">
        <w:rPr>
          <w:sz w:val="18"/>
          <w:szCs w:val="18"/>
        </w:rPr>
        <w:t xml:space="preserve">Zamawiający ma prawo odstąpić od umowy w następujących przypadkach: </w:t>
      </w:r>
    </w:p>
    <w:p w:rsidR="004531A7" w:rsidRPr="00754BEB" w:rsidRDefault="00624F8C">
      <w:pPr>
        <w:pStyle w:val="Default"/>
        <w:numPr>
          <w:ilvl w:val="0"/>
          <w:numId w:val="29"/>
        </w:numPr>
        <w:ind w:left="567" w:hanging="426"/>
        <w:jc w:val="both"/>
        <w:rPr>
          <w:sz w:val="18"/>
          <w:szCs w:val="18"/>
        </w:rPr>
      </w:pPr>
      <w:r w:rsidRPr="00754BEB">
        <w:rPr>
          <w:sz w:val="18"/>
          <w:szCs w:val="18"/>
        </w:rPr>
        <w:t xml:space="preserve">jeżeli Wykonawca nie podjął się wykonywania obowiązków wynikających z niniejszej umowy lub przerwał ich wykonywanie, </w:t>
      </w:r>
    </w:p>
    <w:p w:rsidR="004531A7" w:rsidRPr="00754BEB" w:rsidRDefault="00624F8C">
      <w:pPr>
        <w:pStyle w:val="Default"/>
        <w:numPr>
          <w:ilvl w:val="0"/>
          <w:numId w:val="29"/>
        </w:numPr>
        <w:ind w:left="567" w:hanging="426"/>
        <w:jc w:val="both"/>
        <w:rPr>
          <w:sz w:val="18"/>
          <w:szCs w:val="18"/>
        </w:rPr>
      </w:pPr>
      <w:r w:rsidRPr="00754BEB">
        <w:rPr>
          <w:sz w:val="18"/>
          <w:szCs w:val="18"/>
        </w:rPr>
        <w:t xml:space="preserve">jeżeli Wykonawca wykonuje swoje obowiązki w sposób nienależyty i pomimo pisemnego wezwania Zamawiającego nie nastąpiła zmiana sposobu wykonania tych obowiązków. </w:t>
      </w:r>
    </w:p>
    <w:p w:rsidR="004531A7" w:rsidRPr="00754BEB" w:rsidRDefault="00624F8C">
      <w:pPr>
        <w:pStyle w:val="Default"/>
        <w:numPr>
          <w:ilvl w:val="0"/>
          <w:numId w:val="28"/>
        </w:numPr>
        <w:ind w:left="142" w:hanging="426"/>
        <w:jc w:val="both"/>
        <w:rPr>
          <w:sz w:val="18"/>
          <w:szCs w:val="18"/>
        </w:rPr>
      </w:pPr>
      <w:r w:rsidRPr="00754BEB">
        <w:rPr>
          <w:sz w:val="18"/>
          <w:szCs w:val="18"/>
        </w:rPr>
        <w:t>Wykonawca wyraża zgodę na zapłatę kar umownych w drodze potrącenia z przysługujących mu należności.</w:t>
      </w:r>
    </w:p>
    <w:p w:rsidR="004531A7" w:rsidRPr="00754BEB" w:rsidRDefault="00624F8C">
      <w:pPr>
        <w:pStyle w:val="Default"/>
        <w:numPr>
          <w:ilvl w:val="0"/>
          <w:numId w:val="28"/>
        </w:numPr>
        <w:ind w:left="142" w:hanging="426"/>
        <w:jc w:val="both"/>
        <w:rPr>
          <w:sz w:val="18"/>
          <w:szCs w:val="18"/>
        </w:rPr>
      </w:pPr>
      <w:r w:rsidRPr="00754BEB">
        <w:rPr>
          <w:sz w:val="18"/>
          <w:szCs w:val="18"/>
        </w:rPr>
        <w:t xml:space="preserve">Roszczenie o zapłatę kar umownych z tytułu zwłoki, ustalonych za każdy rozpoczęty dzień opóźnienia, staje się wymagalne następnego dnia. </w:t>
      </w:r>
    </w:p>
    <w:p w:rsidR="004531A7" w:rsidRPr="00754BEB" w:rsidRDefault="00624F8C">
      <w:pPr>
        <w:pStyle w:val="Default"/>
        <w:numPr>
          <w:ilvl w:val="0"/>
          <w:numId w:val="28"/>
        </w:numPr>
        <w:ind w:left="142" w:hanging="426"/>
        <w:jc w:val="both"/>
        <w:rPr>
          <w:sz w:val="18"/>
          <w:szCs w:val="18"/>
        </w:rPr>
      </w:pPr>
      <w:r w:rsidRPr="00754BEB">
        <w:rPr>
          <w:sz w:val="18"/>
          <w:szCs w:val="18"/>
        </w:rPr>
        <w:t xml:space="preserve">W przypadku poniesienia szkody przewyższającej karę umowną, Zamawiający zastrzega sobie prawo dochodzenia odszkodowania uzupełniającego. </w:t>
      </w:r>
    </w:p>
    <w:p w:rsidR="004531A7" w:rsidRDefault="00624F8C">
      <w:pPr>
        <w:tabs>
          <w:tab w:val="left" w:pos="284"/>
        </w:tabs>
        <w:spacing w:line="240" w:lineRule="auto"/>
        <w:jc w:val="center"/>
        <w:rPr>
          <w:sz w:val="18"/>
          <w:szCs w:val="18"/>
        </w:rPr>
      </w:pPr>
      <w:r>
        <w:rPr>
          <w:rFonts w:cs="Arial"/>
          <w:b/>
          <w:sz w:val="18"/>
          <w:szCs w:val="18"/>
        </w:rPr>
        <w:t>§ 7</w:t>
      </w:r>
    </w:p>
    <w:p w:rsidR="004531A7" w:rsidRDefault="00624F8C">
      <w:pPr>
        <w:tabs>
          <w:tab w:val="left" w:pos="284"/>
        </w:tabs>
        <w:spacing w:line="240" w:lineRule="auto"/>
        <w:jc w:val="both"/>
        <w:rPr>
          <w:sz w:val="18"/>
          <w:szCs w:val="18"/>
        </w:rPr>
      </w:pPr>
      <w:r>
        <w:rPr>
          <w:rFonts w:cs="Arial"/>
          <w:sz w:val="18"/>
          <w:szCs w:val="18"/>
        </w:rPr>
        <w:t>Zamawiający może odstąpić od umowy w przypadku wystąpienia istotnej zmiany okoliczności powodującej, że wykonanie umowy nie leży w interesie publicznym, czego nie można było przewidzieć w chwili jej zawarcia lub rozwiązania umowy o dofinansowanie/współpracy partnerskiej, na podstawie której jest finansowana niniejsza umowa. W tym przypadku postanowienia o karze umownej nie mają zastosowania.</w:t>
      </w:r>
    </w:p>
    <w:p w:rsidR="004531A7" w:rsidRDefault="004531A7">
      <w:pPr>
        <w:tabs>
          <w:tab w:val="left" w:pos="284"/>
        </w:tabs>
        <w:spacing w:line="240" w:lineRule="auto"/>
        <w:rPr>
          <w:rFonts w:cs="Arial"/>
          <w:sz w:val="18"/>
          <w:szCs w:val="18"/>
        </w:rPr>
      </w:pPr>
    </w:p>
    <w:p w:rsidR="004531A7" w:rsidRDefault="00624F8C">
      <w:pPr>
        <w:tabs>
          <w:tab w:val="left" w:pos="284"/>
        </w:tabs>
        <w:spacing w:line="240" w:lineRule="auto"/>
        <w:jc w:val="center"/>
        <w:rPr>
          <w:sz w:val="18"/>
          <w:szCs w:val="18"/>
        </w:rPr>
      </w:pPr>
      <w:r>
        <w:rPr>
          <w:rFonts w:cs="Arial"/>
          <w:b/>
          <w:sz w:val="18"/>
          <w:szCs w:val="18"/>
        </w:rPr>
        <w:t>§ 8</w:t>
      </w:r>
    </w:p>
    <w:p w:rsidR="004531A7" w:rsidRDefault="00624F8C">
      <w:pPr>
        <w:numPr>
          <w:ilvl w:val="0"/>
          <w:numId w:val="20"/>
        </w:numPr>
        <w:tabs>
          <w:tab w:val="left" w:pos="284"/>
          <w:tab w:val="left" w:pos="720"/>
        </w:tabs>
        <w:spacing w:line="240" w:lineRule="auto"/>
        <w:ind w:left="0" w:hanging="284"/>
        <w:rPr>
          <w:sz w:val="18"/>
          <w:szCs w:val="18"/>
        </w:rPr>
      </w:pPr>
      <w:r>
        <w:rPr>
          <w:rFonts w:cs="Arial"/>
          <w:sz w:val="18"/>
          <w:szCs w:val="18"/>
        </w:rPr>
        <w:t>W sprawach nieunormowanych niniejszą umową mają zastosowania przepisy Kodeksu Cywilnego.</w:t>
      </w:r>
    </w:p>
    <w:p w:rsidR="004531A7" w:rsidRDefault="00624F8C">
      <w:pPr>
        <w:numPr>
          <w:ilvl w:val="0"/>
          <w:numId w:val="20"/>
        </w:numPr>
        <w:tabs>
          <w:tab w:val="left" w:pos="284"/>
          <w:tab w:val="left" w:pos="720"/>
        </w:tabs>
        <w:spacing w:line="240" w:lineRule="auto"/>
        <w:ind w:left="0" w:hanging="284"/>
        <w:rPr>
          <w:sz w:val="18"/>
          <w:szCs w:val="18"/>
        </w:rPr>
      </w:pPr>
      <w:r>
        <w:rPr>
          <w:rFonts w:cs="Arial"/>
          <w:sz w:val="18"/>
          <w:szCs w:val="18"/>
        </w:rPr>
        <w:t xml:space="preserve">Wszelkie ewentualne spory między stronami, wynikające z niniejszej umowy, powinny być rozwiązane bez zbędnej zwłoki, drogą negocjacji między Stronami. </w:t>
      </w:r>
    </w:p>
    <w:p w:rsidR="004531A7" w:rsidRDefault="00624F8C">
      <w:pPr>
        <w:numPr>
          <w:ilvl w:val="0"/>
          <w:numId w:val="20"/>
        </w:numPr>
        <w:tabs>
          <w:tab w:val="left" w:pos="284"/>
          <w:tab w:val="left" w:pos="720"/>
        </w:tabs>
        <w:spacing w:line="240" w:lineRule="auto"/>
        <w:ind w:left="0" w:hanging="284"/>
        <w:rPr>
          <w:sz w:val="18"/>
          <w:szCs w:val="18"/>
        </w:rPr>
      </w:pPr>
      <w:r>
        <w:rPr>
          <w:rFonts w:cs="Arial"/>
          <w:sz w:val="18"/>
          <w:szCs w:val="18"/>
        </w:rPr>
        <w:t xml:space="preserve">W przypadku niepowodzenia negocjacji, spory będzie rozstrzygał sąd właściwy miejscowo dla siedziby Zamawiającego. </w:t>
      </w:r>
    </w:p>
    <w:p w:rsidR="004531A7" w:rsidRDefault="004531A7">
      <w:pPr>
        <w:tabs>
          <w:tab w:val="left" w:pos="284"/>
        </w:tabs>
        <w:spacing w:line="240" w:lineRule="auto"/>
        <w:rPr>
          <w:rFonts w:cs="Arial"/>
          <w:sz w:val="18"/>
          <w:szCs w:val="18"/>
        </w:rPr>
      </w:pPr>
    </w:p>
    <w:p w:rsidR="004531A7" w:rsidRDefault="00624F8C">
      <w:pPr>
        <w:tabs>
          <w:tab w:val="left" w:pos="284"/>
        </w:tabs>
        <w:spacing w:line="240" w:lineRule="auto"/>
        <w:jc w:val="center"/>
        <w:rPr>
          <w:sz w:val="18"/>
          <w:szCs w:val="18"/>
        </w:rPr>
      </w:pPr>
      <w:r>
        <w:rPr>
          <w:rFonts w:cs="Arial"/>
          <w:b/>
          <w:sz w:val="18"/>
          <w:szCs w:val="18"/>
        </w:rPr>
        <w:t>§ 9</w:t>
      </w:r>
    </w:p>
    <w:p w:rsidR="004531A7" w:rsidRDefault="00624F8C">
      <w:pPr>
        <w:numPr>
          <w:ilvl w:val="0"/>
          <w:numId w:val="21"/>
        </w:numPr>
        <w:tabs>
          <w:tab w:val="left" w:pos="284"/>
          <w:tab w:val="left" w:pos="720"/>
        </w:tabs>
        <w:spacing w:line="240" w:lineRule="auto"/>
        <w:ind w:left="0" w:hanging="284"/>
        <w:rPr>
          <w:sz w:val="18"/>
          <w:szCs w:val="18"/>
        </w:rPr>
      </w:pPr>
      <w:r>
        <w:rPr>
          <w:rFonts w:cs="Arial"/>
          <w:sz w:val="18"/>
          <w:szCs w:val="18"/>
        </w:rPr>
        <w:t>Umowa wchodzi w życie z dniem podpisania jej przez upoważnionych przedstawicieli Stron.</w:t>
      </w:r>
    </w:p>
    <w:p w:rsidR="004531A7" w:rsidRDefault="00624F8C">
      <w:pPr>
        <w:numPr>
          <w:ilvl w:val="0"/>
          <w:numId w:val="21"/>
        </w:numPr>
        <w:tabs>
          <w:tab w:val="left" w:pos="284"/>
          <w:tab w:val="left" w:pos="720"/>
        </w:tabs>
        <w:spacing w:line="240" w:lineRule="auto"/>
        <w:ind w:left="0" w:hanging="284"/>
        <w:rPr>
          <w:sz w:val="18"/>
          <w:szCs w:val="18"/>
        </w:rPr>
      </w:pPr>
      <w:r>
        <w:rPr>
          <w:rFonts w:cs="Arial"/>
          <w:sz w:val="18"/>
          <w:szCs w:val="18"/>
        </w:rPr>
        <w:t>Oferta oraz załączniki stanowią integralną część umowy.</w:t>
      </w:r>
    </w:p>
    <w:p w:rsidR="004531A7" w:rsidRDefault="00624F8C">
      <w:pPr>
        <w:numPr>
          <w:ilvl w:val="0"/>
          <w:numId w:val="21"/>
        </w:numPr>
        <w:tabs>
          <w:tab w:val="left" w:pos="284"/>
          <w:tab w:val="left" w:pos="720"/>
        </w:tabs>
        <w:spacing w:line="240" w:lineRule="auto"/>
        <w:ind w:left="0" w:hanging="284"/>
        <w:rPr>
          <w:sz w:val="18"/>
          <w:szCs w:val="18"/>
        </w:rPr>
      </w:pPr>
      <w:r>
        <w:rPr>
          <w:rFonts w:cs="Arial"/>
          <w:sz w:val="18"/>
          <w:szCs w:val="18"/>
        </w:rPr>
        <w:t xml:space="preserve">Umowę sporządzono w dwóch jednobrzmiących egzemplarzach po jednym dla każdej ze stron. </w:t>
      </w:r>
    </w:p>
    <w:p w:rsidR="004531A7" w:rsidRDefault="004531A7">
      <w:pPr>
        <w:tabs>
          <w:tab w:val="left" w:pos="284"/>
        </w:tabs>
        <w:spacing w:line="240" w:lineRule="auto"/>
        <w:rPr>
          <w:rFonts w:cs="Arial"/>
          <w:sz w:val="18"/>
          <w:szCs w:val="18"/>
        </w:rPr>
      </w:pPr>
    </w:p>
    <w:p w:rsidR="004531A7" w:rsidRDefault="00624F8C">
      <w:pPr>
        <w:tabs>
          <w:tab w:val="left" w:pos="284"/>
        </w:tabs>
        <w:spacing w:line="240" w:lineRule="auto"/>
        <w:rPr>
          <w:sz w:val="18"/>
          <w:szCs w:val="18"/>
        </w:rPr>
      </w:pPr>
      <w:r>
        <w:rPr>
          <w:rFonts w:cs="Arial"/>
          <w:sz w:val="18"/>
          <w:szCs w:val="18"/>
        </w:rPr>
        <w:t>Załączniki:</w:t>
      </w:r>
    </w:p>
    <w:p w:rsidR="004531A7" w:rsidRDefault="00624F8C">
      <w:pPr>
        <w:pStyle w:val="Akapitzlist"/>
        <w:numPr>
          <w:ilvl w:val="2"/>
          <w:numId w:val="7"/>
        </w:numPr>
        <w:tabs>
          <w:tab w:val="left" w:pos="284"/>
        </w:tabs>
        <w:spacing w:line="240" w:lineRule="auto"/>
        <w:ind w:hanging="1658"/>
        <w:rPr>
          <w:rFonts w:ascii="Calibri" w:hAnsi="Calibri"/>
          <w:sz w:val="18"/>
          <w:szCs w:val="18"/>
        </w:rPr>
      </w:pPr>
      <w:r>
        <w:rPr>
          <w:rFonts w:ascii="Calibri" w:hAnsi="Calibri" w:cs="Arial"/>
          <w:sz w:val="18"/>
          <w:szCs w:val="18"/>
        </w:rPr>
        <w:t xml:space="preserve">Kopia zapytania ofertowego nr </w:t>
      </w:r>
      <w:r w:rsidR="00DC54C1" w:rsidRPr="007914BE">
        <w:rPr>
          <w:b/>
          <w:sz w:val="18"/>
          <w:szCs w:val="18"/>
        </w:rPr>
        <w:t>01/03/2026/</w:t>
      </w:r>
      <w:r w:rsidR="001A3239">
        <w:rPr>
          <w:b/>
          <w:sz w:val="18"/>
          <w:szCs w:val="18"/>
        </w:rPr>
        <w:t>LGD</w:t>
      </w:r>
      <w:r w:rsidR="00DC54C1" w:rsidRPr="007914BE">
        <w:rPr>
          <w:b/>
          <w:sz w:val="18"/>
          <w:szCs w:val="18"/>
        </w:rPr>
        <w:t>PDG</w:t>
      </w:r>
    </w:p>
    <w:p w:rsidR="00F42521" w:rsidRPr="00F42521" w:rsidRDefault="00624F8C" w:rsidP="00F42521">
      <w:pPr>
        <w:pStyle w:val="Akapitzlist"/>
        <w:numPr>
          <w:ilvl w:val="2"/>
          <w:numId w:val="7"/>
        </w:numPr>
        <w:tabs>
          <w:tab w:val="left" w:pos="284"/>
        </w:tabs>
        <w:spacing w:line="240" w:lineRule="auto"/>
        <w:ind w:hanging="1658"/>
        <w:rPr>
          <w:rFonts w:ascii="Calibri" w:hAnsi="Calibri"/>
          <w:sz w:val="18"/>
          <w:szCs w:val="18"/>
        </w:rPr>
      </w:pPr>
      <w:r>
        <w:rPr>
          <w:rFonts w:ascii="Calibri" w:hAnsi="Calibri" w:cs="Arial"/>
          <w:sz w:val="18"/>
          <w:szCs w:val="18"/>
        </w:rPr>
        <w:t>Kopia oferty z załącznikami.</w:t>
      </w:r>
    </w:p>
    <w:p w:rsidR="00F42521" w:rsidRPr="00F42521" w:rsidRDefault="00F42521" w:rsidP="00F42521">
      <w:pPr>
        <w:pStyle w:val="Akapitzlist"/>
        <w:numPr>
          <w:ilvl w:val="2"/>
          <w:numId w:val="7"/>
        </w:numPr>
        <w:tabs>
          <w:tab w:val="left" w:pos="284"/>
        </w:tabs>
        <w:spacing w:line="240" w:lineRule="auto"/>
        <w:ind w:hanging="1658"/>
        <w:rPr>
          <w:rFonts w:ascii="Calibri" w:hAnsi="Calibri"/>
          <w:sz w:val="18"/>
          <w:szCs w:val="18"/>
        </w:rPr>
      </w:pPr>
      <w:r>
        <w:rPr>
          <w:rFonts w:ascii="Calibri" w:hAnsi="Calibri" w:cs="Arial"/>
          <w:sz w:val="18"/>
          <w:szCs w:val="18"/>
        </w:rPr>
        <w:t xml:space="preserve"> Ewidencja godzin pracy.</w:t>
      </w:r>
    </w:p>
    <w:p w:rsidR="004531A7" w:rsidRDefault="00624F8C">
      <w:pPr>
        <w:tabs>
          <w:tab w:val="left" w:pos="284"/>
          <w:tab w:val="left" w:pos="900"/>
        </w:tabs>
        <w:spacing w:line="240" w:lineRule="auto"/>
        <w:jc w:val="center"/>
        <w:rPr>
          <w:sz w:val="18"/>
          <w:szCs w:val="18"/>
        </w:rPr>
      </w:pPr>
      <w:r>
        <w:rPr>
          <w:rFonts w:cs="Arial"/>
          <w:bCs/>
          <w:sz w:val="18"/>
          <w:szCs w:val="18"/>
        </w:rPr>
        <w:t xml:space="preserve">Zamawiający: </w:t>
      </w:r>
      <w:r>
        <w:rPr>
          <w:rFonts w:cs="Arial"/>
          <w:bCs/>
          <w:sz w:val="18"/>
          <w:szCs w:val="18"/>
        </w:rPr>
        <w:tab/>
      </w:r>
      <w:r>
        <w:rPr>
          <w:rFonts w:cs="Arial"/>
          <w:bCs/>
          <w:sz w:val="18"/>
          <w:szCs w:val="18"/>
        </w:rPr>
        <w:tab/>
      </w:r>
      <w:r>
        <w:rPr>
          <w:rFonts w:cs="Arial"/>
          <w:bCs/>
          <w:sz w:val="18"/>
          <w:szCs w:val="18"/>
        </w:rPr>
        <w:tab/>
      </w:r>
      <w:r>
        <w:rPr>
          <w:rFonts w:cs="Arial"/>
          <w:bCs/>
          <w:sz w:val="18"/>
          <w:szCs w:val="18"/>
        </w:rPr>
        <w:tab/>
      </w:r>
      <w:r>
        <w:rPr>
          <w:rFonts w:cs="Arial"/>
          <w:bCs/>
          <w:sz w:val="18"/>
          <w:szCs w:val="18"/>
        </w:rPr>
        <w:tab/>
      </w:r>
      <w:r>
        <w:rPr>
          <w:rFonts w:cs="Arial"/>
          <w:bCs/>
          <w:sz w:val="18"/>
          <w:szCs w:val="18"/>
        </w:rPr>
        <w:tab/>
      </w:r>
      <w:r>
        <w:rPr>
          <w:rFonts w:cs="Arial"/>
          <w:bCs/>
          <w:sz w:val="18"/>
          <w:szCs w:val="18"/>
        </w:rPr>
        <w:tab/>
      </w:r>
      <w:r>
        <w:rPr>
          <w:rFonts w:cs="Arial"/>
          <w:bCs/>
          <w:sz w:val="18"/>
          <w:szCs w:val="18"/>
        </w:rPr>
        <w:tab/>
      </w:r>
      <w:r>
        <w:rPr>
          <w:rFonts w:cs="Arial"/>
          <w:bCs/>
          <w:sz w:val="18"/>
          <w:szCs w:val="18"/>
        </w:rPr>
        <w:tab/>
      </w:r>
      <w:r>
        <w:rPr>
          <w:rFonts w:cs="Arial"/>
          <w:bCs/>
          <w:sz w:val="18"/>
          <w:szCs w:val="18"/>
        </w:rPr>
        <w:tab/>
      </w:r>
      <w:r>
        <w:rPr>
          <w:rFonts w:cs="Arial"/>
          <w:bCs/>
          <w:sz w:val="18"/>
          <w:szCs w:val="18"/>
        </w:rPr>
        <w:tab/>
      </w:r>
      <w:r>
        <w:rPr>
          <w:rFonts w:cs="Arial"/>
          <w:bCs/>
          <w:sz w:val="18"/>
          <w:szCs w:val="18"/>
        </w:rPr>
        <w:tab/>
      </w:r>
      <w:r>
        <w:rPr>
          <w:rFonts w:cs="Arial"/>
          <w:bCs/>
          <w:sz w:val="18"/>
          <w:szCs w:val="18"/>
        </w:rPr>
        <w:tab/>
      </w:r>
      <w:r>
        <w:rPr>
          <w:rFonts w:cs="Arial"/>
          <w:bCs/>
          <w:sz w:val="18"/>
          <w:szCs w:val="18"/>
        </w:rPr>
        <w:tab/>
      </w:r>
      <w:r>
        <w:rPr>
          <w:rFonts w:cs="Arial"/>
          <w:bCs/>
          <w:sz w:val="18"/>
          <w:szCs w:val="18"/>
        </w:rPr>
        <w:tab/>
      </w:r>
      <w:r>
        <w:rPr>
          <w:rFonts w:cs="Arial"/>
          <w:bCs/>
          <w:sz w:val="18"/>
          <w:szCs w:val="18"/>
        </w:rPr>
        <w:tab/>
      </w:r>
      <w:r>
        <w:rPr>
          <w:rFonts w:cs="Arial"/>
          <w:bCs/>
          <w:sz w:val="18"/>
          <w:szCs w:val="18"/>
        </w:rPr>
        <w:tab/>
      </w:r>
      <w:r>
        <w:rPr>
          <w:rFonts w:cs="Arial"/>
          <w:bCs/>
          <w:sz w:val="18"/>
          <w:szCs w:val="18"/>
        </w:rPr>
        <w:tab/>
      </w:r>
      <w:r>
        <w:rPr>
          <w:rFonts w:cs="Arial"/>
          <w:bCs/>
          <w:sz w:val="18"/>
          <w:szCs w:val="18"/>
        </w:rPr>
        <w:tab/>
      </w:r>
      <w:r>
        <w:rPr>
          <w:rFonts w:cs="Arial"/>
          <w:bCs/>
          <w:sz w:val="18"/>
          <w:szCs w:val="18"/>
        </w:rPr>
        <w:tab/>
      </w:r>
      <w:r>
        <w:rPr>
          <w:rFonts w:cs="Arial"/>
          <w:bCs/>
          <w:sz w:val="18"/>
          <w:szCs w:val="18"/>
        </w:rPr>
        <w:tab/>
      </w:r>
      <w:r>
        <w:rPr>
          <w:rFonts w:cs="Arial"/>
          <w:bCs/>
          <w:sz w:val="18"/>
          <w:szCs w:val="18"/>
        </w:rPr>
        <w:tab/>
      </w:r>
      <w:r>
        <w:rPr>
          <w:rFonts w:cs="Arial"/>
          <w:bCs/>
          <w:sz w:val="18"/>
          <w:szCs w:val="18"/>
        </w:rPr>
        <w:tab/>
      </w:r>
      <w:r>
        <w:rPr>
          <w:rFonts w:cs="Arial"/>
          <w:bCs/>
          <w:sz w:val="18"/>
          <w:szCs w:val="18"/>
        </w:rPr>
        <w:tab/>
      </w:r>
      <w:r>
        <w:rPr>
          <w:rFonts w:cs="Arial"/>
          <w:bCs/>
          <w:sz w:val="18"/>
          <w:szCs w:val="18"/>
        </w:rPr>
        <w:tab/>
      </w:r>
      <w:r>
        <w:rPr>
          <w:rFonts w:cs="Arial"/>
          <w:bCs/>
          <w:sz w:val="18"/>
          <w:szCs w:val="18"/>
        </w:rPr>
        <w:tab/>
      </w:r>
      <w:r>
        <w:rPr>
          <w:rFonts w:cs="Arial"/>
          <w:bCs/>
          <w:sz w:val="18"/>
          <w:szCs w:val="18"/>
        </w:rPr>
        <w:tab/>
      </w:r>
      <w:r>
        <w:rPr>
          <w:rFonts w:cs="Arial"/>
          <w:bCs/>
          <w:sz w:val="18"/>
          <w:szCs w:val="18"/>
        </w:rPr>
        <w:tab/>
      </w:r>
      <w:r>
        <w:rPr>
          <w:rFonts w:cs="Arial"/>
          <w:bCs/>
          <w:sz w:val="18"/>
          <w:szCs w:val="18"/>
        </w:rPr>
        <w:tab/>
      </w:r>
      <w:r>
        <w:rPr>
          <w:rFonts w:cs="Arial"/>
          <w:bCs/>
          <w:sz w:val="18"/>
          <w:szCs w:val="18"/>
        </w:rPr>
        <w:tab/>
      </w:r>
      <w:r>
        <w:rPr>
          <w:rFonts w:cs="Arial"/>
          <w:bCs/>
          <w:sz w:val="18"/>
          <w:szCs w:val="18"/>
        </w:rPr>
        <w:tab/>
      </w:r>
      <w:r>
        <w:rPr>
          <w:rFonts w:cs="Arial"/>
          <w:bCs/>
          <w:sz w:val="18"/>
          <w:szCs w:val="18"/>
        </w:rPr>
        <w:tab/>
      </w:r>
      <w:r>
        <w:rPr>
          <w:rFonts w:cs="Arial"/>
          <w:bCs/>
          <w:sz w:val="18"/>
          <w:szCs w:val="18"/>
        </w:rPr>
        <w:tab/>
      </w:r>
      <w:r>
        <w:rPr>
          <w:rFonts w:cs="Arial"/>
          <w:bCs/>
          <w:sz w:val="18"/>
          <w:szCs w:val="18"/>
        </w:rPr>
        <w:tab/>
      </w:r>
      <w:r>
        <w:rPr>
          <w:rFonts w:cs="Arial"/>
          <w:bCs/>
          <w:sz w:val="18"/>
          <w:szCs w:val="18"/>
        </w:rPr>
        <w:tab/>
      </w:r>
      <w:r>
        <w:rPr>
          <w:rFonts w:cs="Arial"/>
          <w:bCs/>
          <w:sz w:val="18"/>
          <w:szCs w:val="18"/>
        </w:rPr>
        <w:tab/>
      </w:r>
      <w:r>
        <w:rPr>
          <w:rFonts w:cs="Arial"/>
          <w:bCs/>
          <w:sz w:val="18"/>
          <w:szCs w:val="18"/>
        </w:rPr>
        <w:tab/>
      </w:r>
      <w:r>
        <w:rPr>
          <w:rFonts w:cs="Arial"/>
          <w:bCs/>
          <w:sz w:val="18"/>
          <w:szCs w:val="18"/>
        </w:rPr>
        <w:tab/>
      </w:r>
      <w:r>
        <w:rPr>
          <w:rFonts w:cs="Arial"/>
          <w:bCs/>
          <w:sz w:val="18"/>
          <w:szCs w:val="18"/>
        </w:rPr>
        <w:tab/>
      </w:r>
      <w:r>
        <w:rPr>
          <w:rFonts w:cs="Arial"/>
          <w:bCs/>
          <w:sz w:val="18"/>
          <w:szCs w:val="18"/>
        </w:rPr>
        <w:tab/>
      </w:r>
      <w:r>
        <w:rPr>
          <w:rFonts w:cs="Arial"/>
          <w:bCs/>
          <w:sz w:val="18"/>
          <w:szCs w:val="18"/>
        </w:rPr>
        <w:tab/>
      </w:r>
      <w:r>
        <w:rPr>
          <w:rFonts w:cs="Arial"/>
          <w:bCs/>
          <w:sz w:val="18"/>
          <w:szCs w:val="18"/>
        </w:rPr>
        <w:tab/>
      </w:r>
      <w:r>
        <w:rPr>
          <w:rFonts w:cs="Arial"/>
          <w:bCs/>
          <w:sz w:val="18"/>
          <w:szCs w:val="18"/>
        </w:rPr>
        <w:tab/>
      </w:r>
      <w:r>
        <w:rPr>
          <w:rFonts w:cs="Arial"/>
          <w:bCs/>
          <w:sz w:val="18"/>
          <w:szCs w:val="18"/>
        </w:rPr>
        <w:tab/>
      </w:r>
      <w:r>
        <w:rPr>
          <w:rFonts w:cs="Arial"/>
          <w:bCs/>
          <w:sz w:val="18"/>
          <w:szCs w:val="18"/>
        </w:rPr>
        <w:tab/>
      </w:r>
      <w:r>
        <w:rPr>
          <w:rFonts w:cs="Arial"/>
          <w:bCs/>
          <w:sz w:val="18"/>
          <w:szCs w:val="18"/>
        </w:rPr>
        <w:tab/>
      </w:r>
      <w:r>
        <w:rPr>
          <w:rFonts w:cs="Arial"/>
          <w:bCs/>
          <w:sz w:val="18"/>
          <w:szCs w:val="18"/>
        </w:rPr>
        <w:tab/>
      </w:r>
      <w:r>
        <w:rPr>
          <w:rFonts w:cs="Arial"/>
          <w:bCs/>
          <w:sz w:val="18"/>
          <w:szCs w:val="18"/>
        </w:rPr>
        <w:tab/>
      </w:r>
      <w:r>
        <w:rPr>
          <w:rFonts w:cs="Arial"/>
          <w:bCs/>
          <w:sz w:val="18"/>
          <w:szCs w:val="18"/>
        </w:rPr>
        <w:tab/>
      </w:r>
      <w:r>
        <w:rPr>
          <w:rFonts w:cs="Arial"/>
          <w:bCs/>
          <w:sz w:val="18"/>
          <w:szCs w:val="18"/>
        </w:rPr>
        <w:tab/>
      </w:r>
      <w:r>
        <w:rPr>
          <w:rFonts w:cs="Arial"/>
          <w:bCs/>
          <w:sz w:val="18"/>
          <w:szCs w:val="18"/>
        </w:rPr>
        <w:tab/>
      </w:r>
      <w:r>
        <w:rPr>
          <w:rFonts w:cs="Arial"/>
          <w:bCs/>
          <w:sz w:val="18"/>
          <w:szCs w:val="18"/>
        </w:rPr>
        <w:tab/>
      </w:r>
      <w:r>
        <w:rPr>
          <w:rFonts w:cs="Arial"/>
          <w:bCs/>
          <w:sz w:val="18"/>
          <w:szCs w:val="18"/>
        </w:rPr>
        <w:tab/>
      </w:r>
      <w:r>
        <w:rPr>
          <w:rFonts w:cs="Arial"/>
          <w:bCs/>
          <w:sz w:val="18"/>
          <w:szCs w:val="18"/>
        </w:rPr>
        <w:tab/>
      </w:r>
      <w:r>
        <w:rPr>
          <w:rFonts w:cs="Arial"/>
          <w:bCs/>
          <w:sz w:val="18"/>
          <w:szCs w:val="18"/>
        </w:rPr>
        <w:tab/>
      </w:r>
      <w:r>
        <w:rPr>
          <w:rFonts w:cs="Arial"/>
          <w:bCs/>
          <w:sz w:val="18"/>
          <w:szCs w:val="18"/>
        </w:rPr>
        <w:tab/>
      </w:r>
      <w:r>
        <w:rPr>
          <w:rFonts w:cs="Arial"/>
          <w:bCs/>
          <w:sz w:val="18"/>
          <w:szCs w:val="18"/>
        </w:rPr>
        <w:tab/>
      </w:r>
      <w:r>
        <w:rPr>
          <w:rFonts w:cs="Arial"/>
          <w:bCs/>
          <w:sz w:val="18"/>
          <w:szCs w:val="18"/>
        </w:rPr>
        <w:tab/>
      </w:r>
      <w:r>
        <w:rPr>
          <w:rFonts w:cs="Arial"/>
          <w:bCs/>
          <w:sz w:val="18"/>
          <w:szCs w:val="18"/>
        </w:rPr>
        <w:tab/>
        <w:t>Wykonawca:</w:t>
      </w:r>
    </w:p>
    <w:p w:rsidR="004531A7" w:rsidRDefault="004531A7">
      <w:pPr>
        <w:tabs>
          <w:tab w:val="left" w:pos="284"/>
          <w:tab w:val="left" w:pos="900"/>
        </w:tabs>
        <w:spacing w:line="240" w:lineRule="auto"/>
        <w:jc w:val="center"/>
        <w:rPr>
          <w:rFonts w:cs="Arial"/>
          <w:bCs/>
          <w:sz w:val="18"/>
          <w:szCs w:val="18"/>
        </w:rPr>
        <w:sectPr w:rsidR="004531A7">
          <w:headerReference w:type="default" r:id="rId8"/>
          <w:footerReference w:type="default" r:id="rId9"/>
          <w:pgSz w:w="11906" w:h="16838"/>
          <w:pgMar w:top="1417" w:right="1417" w:bottom="539" w:left="1417" w:header="425" w:footer="482" w:gutter="0"/>
          <w:cols w:space="708"/>
          <w:formProt w:val="0"/>
          <w:docGrid w:linePitch="360"/>
        </w:sectPr>
      </w:pPr>
    </w:p>
    <w:p w:rsidR="004531A7" w:rsidRDefault="00624F8C">
      <w:pPr>
        <w:pStyle w:val="Bezodstpw"/>
        <w:jc w:val="right"/>
        <w:rPr>
          <w:sz w:val="18"/>
          <w:szCs w:val="18"/>
        </w:rPr>
      </w:pPr>
      <w:r>
        <w:rPr>
          <w:rFonts w:cs="Arial"/>
          <w:i/>
          <w:sz w:val="18"/>
          <w:szCs w:val="18"/>
          <w:lang w:val="pl-PL"/>
        </w:rPr>
        <w:lastRenderedPageBreak/>
        <w:t xml:space="preserve">Złącznik nr 4a - Wzór </w:t>
      </w:r>
      <w:r w:rsidR="001A3239">
        <w:rPr>
          <w:rFonts w:cs="Arial"/>
          <w:i/>
          <w:sz w:val="18"/>
          <w:szCs w:val="18"/>
          <w:lang w:val="pl-PL"/>
        </w:rPr>
        <w:t>ewidencji godzin</w:t>
      </w:r>
    </w:p>
    <w:p w:rsidR="004531A7" w:rsidRDefault="004531A7">
      <w:pPr>
        <w:jc w:val="center"/>
        <w:rPr>
          <w:b/>
          <w:sz w:val="18"/>
          <w:szCs w:val="18"/>
        </w:rPr>
      </w:pPr>
    </w:p>
    <w:p w:rsidR="004531A7" w:rsidRDefault="004531A7">
      <w:pPr>
        <w:jc w:val="center"/>
        <w:rPr>
          <w:b/>
          <w:sz w:val="18"/>
          <w:szCs w:val="18"/>
        </w:rPr>
      </w:pPr>
    </w:p>
    <w:p w:rsidR="004531A7" w:rsidRDefault="00624F8C">
      <w:pPr>
        <w:jc w:val="center"/>
        <w:rPr>
          <w:sz w:val="18"/>
          <w:szCs w:val="18"/>
        </w:rPr>
      </w:pPr>
      <w:r>
        <w:rPr>
          <w:b/>
          <w:sz w:val="18"/>
          <w:szCs w:val="18"/>
        </w:rPr>
        <w:t xml:space="preserve">EWIDENCJA GODZIN PRACY </w:t>
      </w:r>
    </w:p>
    <w:p w:rsidR="001A3239" w:rsidRDefault="00624F8C">
      <w:pPr>
        <w:jc w:val="center"/>
        <w:rPr>
          <w:rFonts w:eastAsia="Times New Roman" w:cs="Helvetica"/>
          <w:b/>
          <w:bCs/>
          <w:sz w:val="18"/>
          <w:szCs w:val="18"/>
          <w:lang w:eastAsia="pl-PL"/>
        </w:rPr>
      </w:pPr>
      <w:r>
        <w:rPr>
          <w:rFonts w:eastAsia="Times New Roman" w:cs="Helvetica"/>
          <w:b/>
          <w:bCs/>
          <w:sz w:val="18"/>
          <w:szCs w:val="18"/>
          <w:lang w:eastAsia="pl-PL"/>
        </w:rPr>
        <w:t xml:space="preserve"> </w:t>
      </w:r>
      <w:r w:rsidR="001A3239" w:rsidRPr="001A3239">
        <w:rPr>
          <w:rFonts w:eastAsia="Times New Roman" w:cs="Helvetica"/>
          <w:b/>
          <w:bCs/>
          <w:sz w:val="18"/>
          <w:szCs w:val="18"/>
          <w:lang w:eastAsia="pl-PL"/>
        </w:rPr>
        <w:t xml:space="preserve">Doradca ds. sąsiedzkich usług społecznych dla pracowników usług sąsiedzkich, </w:t>
      </w:r>
    </w:p>
    <w:p w:rsidR="004531A7" w:rsidRDefault="001A3239">
      <w:pPr>
        <w:jc w:val="center"/>
        <w:rPr>
          <w:sz w:val="18"/>
          <w:szCs w:val="18"/>
        </w:rPr>
      </w:pPr>
      <w:r w:rsidRPr="001A3239">
        <w:rPr>
          <w:rFonts w:eastAsia="Times New Roman" w:cs="Helvetica"/>
          <w:b/>
          <w:bCs/>
          <w:sz w:val="18"/>
          <w:szCs w:val="18"/>
          <w:lang w:eastAsia="pl-PL"/>
        </w:rPr>
        <w:t>wolontariuszy i opiekunów faktycznych oraz ich otoczenia</w:t>
      </w:r>
    </w:p>
    <w:p w:rsidR="004531A7" w:rsidRDefault="004531A7">
      <w:pPr>
        <w:jc w:val="both"/>
        <w:rPr>
          <w:rFonts w:eastAsia="Times New Roman" w:cs="Helvetica"/>
          <w:b/>
          <w:bCs/>
          <w:sz w:val="18"/>
          <w:szCs w:val="18"/>
          <w:lang w:eastAsia="pl-PL"/>
        </w:rPr>
      </w:pPr>
    </w:p>
    <w:p w:rsidR="004531A7" w:rsidRDefault="00624F8C">
      <w:pPr>
        <w:jc w:val="both"/>
      </w:pPr>
      <w:r>
        <w:rPr>
          <w:rStyle w:val="Pogrubienie"/>
          <w:rFonts w:eastAsia="Times New Roman" w:cstheme="minorHAnsi"/>
          <w:b w:val="0"/>
          <w:bCs w:val="0"/>
          <w:color w:val="000000"/>
          <w:sz w:val="18"/>
          <w:szCs w:val="18"/>
          <w:lang w:eastAsia="pl-PL"/>
        </w:rPr>
        <w:t xml:space="preserve">W ramach </w:t>
      </w:r>
      <w:r>
        <w:rPr>
          <w:rFonts w:eastAsia="Times New Roman" w:cstheme="minorHAnsi"/>
          <w:iCs/>
          <w:color w:val="000000"/>
          <w:sz w:val="18"/>
          <w:szCs w:val="18"/>
          <w:lang w:eastAsia="pl-PL"/>
        </w:rPr>
        <w:t xml:space="preserve">projektu pn. </w:t>
      </w:r>
      <w:r>
        <w:rPr>
          <w:rFonts w:eastAsia="Times New Roman" w:cstheme="minorHAnsi"/>
          <w:i/>
          <w:color w:val="000000"/>
          <w:sz w:val="18"/>
          <w:szCs w:val="18"/>
          <w:lang w:eastAsia="pl-PL"/>
        </w:rPr>
        <w:t xml:space="preserve">„Sąsiedzka pomoc ma moc” </w:t>
      </w:r>
      <w:r>
        <w:rPr>
          <w:rFonts w:eastAsia="Times New Roman" w:cstheme="minorHAnsi"/>
          <w:color w:val="000000"/>
          <w:sz w:val="18"/>
          <w:szCs w:val="18"/>
          <w:lang w:eastAsia="pl-PL"/>
        </w:rPr>
        <w:t xml:space="preserve">nr projektu: FEDS.07.10-IP.02-0008/25, realizowanego w ramach </w:t>
      </w:r>
      <w:bookmarkStart w:id="1" w:name="_Hlk115859172_kopia_2"/>
      <w:r>
        <w:rPr>
          <w:rFonts w:eastAsia="Times New Roman" w:cs="Calibri"/>
          <w:color w:val="000000"/>
          <w:sz w:val="18"/>
          <w:szCs w:val="18"/>
          <w:lang w:eastAsia="pl-PL"/>
        </w:rPr>
        <w:t>Programu Fundusze Europejskie dla Dolnego Śląska 2021-2027</w:t>
      </w:r>
      <w:bookmarkStart w:id="2" w:name="_Hlk132281950_kopia_2"/>
      <w:r>
        <w:rPr>
          <w:rFonts w:eastAsia="Times New Roman" w:cs="Calibri"/>
          <w:color w:val="000000"/>
          <w:sz w:val="18"/>
          <w:szCs w:val="18"/>
          <w:lang w:eastAsia="pl-PL"/>
        </w:rPr>
        <w:t>, współfinansowanego ze środków Europejskiego Funduszu Społecznego Plus.</w:t>
      </w:r>
      <w:bookmarkEnd w:id="1"/>
      <w:bookmarkEnd w:id="2"/>
    </w:p>
    <w:p w:rsidR="004531A7" w:rsidRDefault="004531A7">
      <w:pPr>
        <w:pStyle w:val="Bezodstpw"/>
        <w:jc w:val="center"/>
        <w:rPr>
          <w:b/>
          <w:sz w:val="18"/>
          <w:szCs w:val="18"/>
          <w:lang w:val="pl-PL"/>
        </w:rPr>
      </w:pPr>
    </w:p>
    <w:p w:rsidR="004531A7" w:rsidRDefault="00624F8C">
      <w:pPr>
        <w:pStyle w:val="Bezodstpw"/>
        <w:rPr>
          <w:sz w:val="18"/>
          <w:szCs w:val="18"/>
        </w:rPr>
      </w:pPr>
      <w:r>
        <w:rPr>
          <w:b/>
          <w:sz w:val="18"/>
          <w:szCs w:val="18"/>
          <w:lang w:val="pl-PL"/>
        </w:rPr>
        <w:t xml:space="preserve">Imię i nazwisko (dalej Wykonawca) </w:t>
      </w:r>
    </w:p>
    <w:p w:rsidR="004531A7" w:rsidRDefault="004531A7">
      <w:pPr>
        <w:pStyle w:val="Bezodstpw"/>
        <w:rPr>
          <w:b/>
          <w:sz w:val="18"/>
          <w:szCs w:val="18"/>
          <w:lang w:val="pl-PL"/>
        </w:rPr>
      </w:pPr>
    </w:p>
    <w:p w:rsidR="004531A7" w:rsidRDefault="00624F8C">
      <w:pPr>
        <w:pStyle w:val="Bezodstpw"/>
        <w:rPr>
          <w:sz w:val="18"/>
          <w:szCs w:val="18"/>
        </w:rPr>
      </w:pPr>
      <w:r>
        <w:rPr>
          <w:b/>
          <w:sz w:val="18"/>
          <w:szCs w:val="18"/>
          <w:lang w:val="pl-PL"/>
        </w:rPr>
        <w:t>……………………………………………………………….........................................................................................................</w:t>
      </w:r>
    </w:p>
    <w:p w:rsidR="004531A7" w:rsidRDefault="004531A7">
      <w:pPr>
        <w:pStyle w:val="Bezodstpw"/>
        <w:jc w:val="center"/>
        <w:rPr>
          <w:b/>
          <w:sz w:val="18"/>
          <w:szCs w:val="18"/>
          <w:lang w:val="pl-PL"/>
        </w:rPr>
      </w:pPr>
    </w:p>
    <w:p w:rsidR="004531A7" w:rsidRDefault="00624F8C">
      <w:pPr>
        <w:pStyle w:val="Bezodstpw"/>
      </w:pPr>
      <w:r>
        <w:rPr>
          <w:b/>
          <w:sz w:val="18"/>
          <w:szCs w:val="18"/>
          <w:lang w:val="pl-PL"/>
        </w:rPr>
        <w:t>Gmina:</w:t>
      </w:r>
      <w:r>
        <w:rPr>
          <w:rStyle w:val="apple-style-span"/>
          <w:rFonts w:cs="Arial"/>
          <w:b/>
          <w:color w:val="000000"/>
          <w:sz w:val="18"/>
          <w:szCs w:val="18"/>
          <w:lang w:val="pl-PL"/>
        </w:rPr>
        <w:t xml:space="preserve"> </w:t>
      </w:r>
      <w:r w:rsidRPr="00D44A0C">
        <w:rPr>
          <w:rStyle w:val="apple-style-span"/>
          <w:rFonts w:cs="Arial"/>
          <w:b/>
          <w:sz w:val="18"/>
          <w:szCs w:val="18"/>
          <w:lang w:val="pl-PL"/>
        </w:rPr>
        <w:t>Gmina Jelenia Góra, Gmina Kowary, Gmina Mysłakowice, Gmina Szklarska Poręba, Gmina Karpacz, Gmina Piechowice, Gmina Pielgrzymka, Gmina Świerzawa, Gmina Gryfów Śląski, Gmina Wojcieszów</w:t>
      </w:r>
      <w:r>
        <w:rPr>
          <w:rStyle w:val="apple-style-span"/>
          <w:rFonts w:cs="Arial"/>
          <w:b/>
          <w:color w:val="FF0000"/>
          <w:sz w:val="18"/>
          <w:szCs w:val="18"/>
          <w:lang w:val="pl-PL"/>
        </w:rPr>
        <w:t>,</w:t>
      </w:r>
      <w:r>
        <w:rPr>
          <w:rFonts w:cs="Arial"/>
          <w:sz w:val="18"/>
          <w:szCs w:val="18"/>
          <w:lang w:val="pl-PL"/>
        </w:rPr>
        <w:t xml:space="preserve"> </w:t>
      </w:r>
      <w:r>
        <w:rPr>
          <w:rStyle w:val="Odwoanieprzypisudolnego"/>
          <w:rFonts w:cs="Arial"/>
          <w:b/>
          <w:color w:val="000000"/>
          <w:sz w:val="18"/>
          <w:szCs w:val="18"/>
          <w:lang w:val="pl-PL"/>
        </w:rPr>
        <w:footnoteReference w:id="3"/>
      </w:r>
    </w:p>
    <w:p w:rsidR="004531A7" w:rsidRDefault="004531A7">
      <w:pPr>
        <w:pStyle w:val="Bezodstpw"/>
        <w:rPr>
          <w:b/>
          <w:sz w:val="18"/>
          <w:szCs w:val="18"/>
          <w:lang w:val="pl-PL"/>
        </w:rPr>
      </w:pPr>
    </w:p>
    <w:p w:rsidR="004531A7" w:rsidRDefault="00624F8C">
      <w:pPr>
        <w:pStyle w:val="Bezodstpw"/>
        <w:rPr>
          <w:sz w:val="18"/>
          <w:szCs w:val="18"/>
        </w:rPr>
      </w:pPr>
      <w:r>
        <w:rPr>
          <w:b/>
          <w:sz w:val="18"/>
          <w:szCs w:val="18"/>
          <w:lang w:val="pl-PL"/>
        </w:rPr>
        <w:t>Miesiąc i rok:……………………………………………………………………………………………………………………………….</w:t>
      </w:r>
    </w:p>
    <w:p w:rsidR="004531A7" w:rsidRDefault="004531A7">
      <w:pPr>
        <w:jc w:val="both"/>
        <w:rPr>
          <w:b/>
          <w:sz w:val="18"/>
          <w:szCs w:val="18"/>
        </w:rPr>
      </w:pPr>
    </w:p>
    <w:tbl>
      <w:tblPr>
        <w:tblW w:w="9498" w:type="dxa"/>
        <w:tblInd w:w="-1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883"/>
        <w:gridCol w:w="2086"/>
        <w:gridCol w:w="1276"/>
        <w:gridCol w:w="4253"/>
      </w:tblGrid>
      <w:tr w:rsidR="001A3239" w:rsidRPr="001A3239" w:rsidTr="001A3239">
        <w:trPr>
          <w:trHeight w:val="960"/>
        </w:trPr>
        <w:tc>
          <w:tcPr>
            <w:tcW w:w="1883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A3239" w:rsidRPr="001A3239" w:rsidRDefault="001A3239" w:rsidP="001A3239">
            <w:pPr>
              <w:suppressAutoHyphens w:val="0"/>
              <w:spacing w:line="240" w:lineRule="auto"/>
              <w:jc w:val="center"/>
              <w:rPr>
                <w:rFonts w:eastAsia="Times New Roman" w:cs="Calibri"/>
                <w:b/>
                <w:bCs/>
                <w:color w:val="000000"/>
                <w:sz w:val="18"/>
                <w:szCs w:val="18"/>
                <w:lang w:eastAsia="pl-PL"/>
              </w:rPr>
            </w:pPr>
            <w:r w:rsidRPr="001A3239">
              <w:rPr>
                <w:rFonts w:eastAsia="Times New Roman" w:cs="Calibri"/>
                <w:b/>
                <w:bCs/>
                <w:color w:val="000000"/>
                <w:sz w:val="18"/>
                <w:szCs w:val="18"/>
                <w:lang w:eastAsia="pl-PL"/>
              </w:rPr>
              <w:t>Data</w:t>
            </w:r>
          </w:p>
        </w:tc>
        <w:tc>
          <w:tcPr>
            <w:tcW w:w="2086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A3239" w:rsidRPr="001A3239" w:rsidRDefault="001A3239" w:rsidP="001A3239">
            <w:pPr>
              <w:suppressAutoHyphens w:val="0"/>
              <w:spacing w:line="240" w:lineRule="auto"/>
              <w:jc w:val="center"/>
              <w:rPr>
                <w:rFonts w:eastAsia="Times New Roman" w:cs="Calibri"/>
                <w:b/>
                <w:bCs/>
                <w:color w:val="000000"/>
                <w:sz w:val="18"/>
                <w:szCs w:val="18"/>
                <w:lang w:eastAsia="pl-PL"/>
              </w:rPr>
            </w:pPr>
            <w:r w:rsidRPr="001A3239">
              <w:rPr>
                <w:rFonts w:eastAsia="Times New Roman" w:cs="Calibri"/>
                <w:b/>
                <w:bCs/>
                <w:color w:val="000000"/>
                <w:sz w:val="18"/>
                <w:szCs w:val="18"/>
                <w:lang w:eastAsia="pl-PL"/>
              </w:rPr>
              <w:t>Godziny od ……. do…………….</w:t>
            </w:r>
          </w:p>
        </w:tc>
        <w:tc>
          <w:tcPr>
            <w:tcW w:w="1276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A3239" w:rsidRPr="001A3239" w:rsidRDefault="001A3239" w:rsidP="001A3239">
            <w:pPr>
              <w:suppressAutoHyphens w:val="0"/>
              <w:spacing w:line="240" w:lineRule="auto"/>
              <w:jc w:val="center"/>
              <w:rPr>
                <w:rFonts w:eastAsia="Times New Roman" w:cs="Calibri"/>
                <w:b/>
                <w:bCs/>
                <w:color w:val="000000"/>
                <w:sz w:val="18"/>
                <w:szCs w:val="18"/>
                <w:lang w:eastAsia="pl-PL"/>
              </w:rPr>
            </w:pPr>
            <w:r w:rsidRPr="001A3239">
              <w:rPr>
                <w:rFonts w:eastAsia="Times New Roman" w:cs="Calibri"/>
                <w:b/>
                <w:bCs/>
                <w:color w:val="000000"/>
                <w:sz w:val="18"/>
                <w:szCs w:val="18"/>
                <w:lang w:eastAsia="pl-PL"/>
              </w:rPr>
              <w:t>Ilość godzin</w:t>
            </w:r>
          </w:p>
        </w:tc>
        <w:tc>
          <w:tcPr>
            <w:tcW w:w="4253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A3239" w:rsidRPr="001A3239" w:rsidRDefault="001A3239" w:rsidP="001A3239">
            <w:pPr>
              <w:suppressAutoHyphens w:val="0"/>
              <w:spacing w:line="240" w:lineRule="auto"/>
              <w:jc w:val="center"/>
              <w:rPr>
                <w:rFonts w:eastAsia="Times New Roman" w:cs="Calibri"/>
                <w:b/>
                <w:bCs/>
                <w:color w:val="000000"/>
                <w:sz w:val="18"/>
                <w:szCs w:val="18"/>
                <w:lang w:eastAsia="pl-PL"/>
              </w:rPr>
            </w:pPr>
            <w:r w:rsidRPr="001A3239">
              <w:rPr>
                <w:rFonts w:eastAsia="Times New Roman" w:cs="Calibri"/>
                <w:b/>
                <w:bCs/>
                <w:color w:val="000000"/>
                <w:sz w:val="18"/>
                <w:szCs w:val="18"/>
                <w:lang w:eastAsia="pl-PL"/>
              </w:rPr>
              <w:t>Zakres czynności</w:t>
            </w:r>
          </w:p>
        </w:tc>
      </w:tr>
      <w:tr w:rsidR="001A3239" w:rsidRPr="001A3239" w:rsidTr="001A3239">
        <w:trPr>
          <w:trHeight w:val="300"/>
        </w:trPr>
        <w:tc>
          <w:tcPr>
            <w:tcW w:w="18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3239" w:rsidRPr="001A3239" w:rsidRDefault="001A3239" w:rsidP="001A3239">
            <w:pPr>
              <w:suppressAutoHyphens w:val="0"/>
              <w:spacing w:line="240" w:lineRule="auto"/>
              <w:jc w:val="both"/>
              <w:rPr>
                <w:rFonts w:eastAsia="Times New Roman" w:cs="Calibri"/>
                <w:b/>
                <w:bCs/>
                <w:color w:val="000000"/>
                <w:sz w:val="18"/>
                <w:szCs w:val="18"/>
                <w:lang w:eastAsia="pl-PL"/>
              </w:rPr>
            </w:pPr>
            <w:r w:rsidRPr="001A3239">
              <w:rPr>
                <w:rFonts w:eastAsia="Times New Roman" w:cs="Calibri"/>
                <w:b/>
                <w:bCs/>
                <w:color w:val="000000"/>
                <w:sz w:val="18"/>
                <w:szCs w:val="18"/>
                <w:lang w:eastAsia="pl-PL"/>
              </w:rPr>
              <w:t> </w:t>
            </w:r>
          </w:p>
        </w:tc>
        <w:tc>
          <w:tcPr>
            <w:tcW w:w="20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3239" w:rsidRPr="001A3239" w:rsidRDefault="001A3239" w:rsidP="001A3239">
            <w:pPr>
              <w:suppressAutoHyphens w:val="0"/>
              <w:spacing w:line="240" w:lineRule="auto"/>
              <w:jc w:val="both"/>
              <w:rPr>
                <w:rFonts w:eastAsia="Times New Roman" w:cs="Calibri"/>
                <w:b/>
                <w:bCs/>
                <w:color w:val="000000"/>
                <w:sz w:val="18"/>
                <w:szCs w:val="18"/>
                <w:lang w:eastAsia="pl-PL"/>
              </w:rPr>
            </w:pPr>
            <w:r w:rsidRPr="001A3239">
              <w:rPr>
                <w:rFonts w:eastAsia="Times New Roman" w:cs="Calibri"/>
                <w:b/>
                <w:bCs/>
                <w:color w:val="000000"/>
                <w:sz w:val="18"/>
                <w:szCs w:val="18"/>
                <w:lang w:eastAsia="pl-PL"/>
              </w:rPr>
              <w:t> 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3239" w:rsidRPr="001A3239" w:rsidRDefault="001A3239" w:rsidP="001A3239">
            <w:pPr>
              <w:suppressAutoHyphens w:val="0"/>
              <w:spacing w:line="240" w:lineRule="auto"/>
              <w:jc w:val="both"/>
              <w:rPr>
                <w:rFonts w:eastAsia="Times New Roman" w:cs="Calibri"/>
                <w:b/>
                <w:bCs/>
                <w:color w:val="000000"/>
                <w:sz w:val="18"/>
                <w:szCs w:val="18"/>
                <w:lang w:eastAsia="pl-PL"/>
              </w:rPr>
            </w:pPr>
            <w:r w:rsidRPr="001A3239">
              <w:rPr>
                <w:rFonts w:eastAsia="Times New Roman" w:cs="Calibri"/>
                <w:b/>
                <w:bCs/>
                <w:color w:val="000000"/>
                <w:sz w:val="18"/>
                <w:szCs w:val="18"/>
                <w:lang w:eastAsia="pl-PL"/>
              </w:rPr>
              <w:t> </w:t>
            </w:r>
          </w:p>
        </w:tc>
        <w:tc>
          <w:tcPr>
            <w:tcW w:w="425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3239" w:rsidRPr="001A3239" w:rsidRDefault="001A3239" w:rsidP="001A3239">
            <w:pPr>
              <w:suppressAutoHyphens w:val="0"/>
              <w:spacing w:line="240" w:lineRule="auto"/>
              <w:rPr>
                <w:rFonts w:eastAsia="Times New Roman" w:cs="Calibri"/>
                <w:color w:val="FF0000"/>
                <w:sz w:val="18"/>
                <w:szCs w:val="18"/>
                <w:lang w:eastAsia="pl-PL"/>
              </w:rPr>
            </w:pPr>
            <w:r w:rsidRPr="001A3239">
              <w:rPr>
                <w:rFonts w:eastAsia="Times New Roman" w:cs="Calibri"/>
                <w:color w:val="FF0000"/>
                <w:sz w:val="18"/>
                <w:szCs w:val="18"/>
                <w:lang w:eastAsia="pl-PL"/>
              </w:rPr>
              <w:t> </w:t>
            </w:r>
          </w:p>
        </w:tc>
      </w:tr>
      <w:tr w:rsidR="001A3239" w:rsidRPr="001A3239" w:rsidTr="001A3239">
        <w:trPr>
          <w:trHeight w:val="300"/>
        </w:trPr>
        <w:tc>
          <w:tcPr>
            <w:tcW w:w="18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3239" w:rsidRPr="001A3239" w:rsidRDefault="001A3239" w:rsidP="001A3239">
            <w:pPr>
              <w:suppressAutoHyphens w:val="0"/>
              <w:spacing w:line="240" w:lineRule="auto"/>
              <w:jc w:val="both"/>
              <w:rPr>
                <w:rFonts w:eastAsia="Times New Roman" w:cs="Calibri"/>
                <w:b/>
                <w:bCs/>
                <w:color w:val="000000"/>
                <w:sz w:val="18"/>
                <w:szCs w:val="18"/>
                <w:lang w:eastAsia="pl-PL"/>
              </w:rPr>
            </w:pPr>
            <w:r w:rsidRPr="001A3239">
              <w:rPr>
                <w:rFonts w:eastAsia="Times New Roman" w:cs="Calibri"/>
                <w:b/>
                <w:bCs/>
                <w:color w:val="000000"/>
                <w:sz w:val="18"/>
                <w:szCs w:val="18"/>
                <w:lang w:eastAsia="pl-PL"/>
              </w:rPr>
              <w:t> </w:t>
            </w:r>
          </w:p>
        </w:tc>
        <w:tc>
          <w:tcPr>
            <w:tcW w:w="20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3239" w:rsidRPr="001A3239" w:rsidRDefault="001A3239" w:rsidP="001A3239">
            <w:pPr>
              <w:suppressAutoHyphens w:val="0"/>
              <w:spacing w:line="240" w:lineRule="auto"/>
              <w:jc w:val="both"/>
              <w:rPr>
                <w:rFonts w:eastAsia="Times New Roman" w:cs="Calibri"/>
                <w:b/>
                <w:bCs/>
                <w:color w:val="000000"/>
                <w:sz w:val="18"/>
                <w:szCs w:val="18"/>
                <w:lang w:eastAsia="pl-PL"/>
              </w:rPr>
            </w:pPr>
            <w:r w:rsidRPr="001A3239">
              <w:rPr>
                <w:rFonts w:eastAsia="Times New Roman" w:cs="Calibri"/>
                <w:b/>
                <w:bCs/>
                <w:color w:val="000000"/>
                <w:sz w:val="18"/>
                <w:szCs w:val="18"/>
                <w:lang w:eastAsia="pl-PL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3239" w:rsidRPr="001A3239" w:rsidRDefault="001A3239" w:rsidP="001A3239">
            <w:pPr>
              <w:suppressAutoHyphens w:val="0"/>
              <w:spacing w:line="240" w:lineRule="auto"/>
              <w:jc w:val="both"/>
              <w:rPr>
                <w:rFonts w:eastAsia="Times New Roman" w:cs="Calibri"/>
                <w:b/>
                <w:bCs/>
                <w:color w:val="000000"/>
                <w:sz w:val="18"/>
                <w:szCs w:val="18"/>
                <w:lang w:eastAsia="pl-PL"/>
              </w:rPr>
            </w:pPr>
            <w:r w:rsidRPr="001A3239">
              <w:rPr>
                <w:rFonts w:eastAsia="Times New Roman" w:cs="Calibri"/>
                <w:b/>
                <w:bCs/>
                <w:color w:val="000000"/>
                <w:sz w:val="18"/>
                <w:szCs w:val="18"/>
                <w:lang w:eastAsia="pl-PL"/>
              </w:rPr>
              <w:t> 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3239" w:rsidRPr="001A3239" w:rsidRDefault="001A3239" w:rsidP="001A3239">
            <w:pPr>
              <w:suppressAutoHyphens w:val="0"/>
              <w:spacing w:line="240" w:lineRule="auto"/>
              <w:rPr>
                <w:rFonts w:eastAsia="Times New Roman" w:cs="Calibri"/>
                <w:color w:val="FF0000"/>
                <w:sz w:val="18"/>
                <w:szCs w:val="18"/>
                <w:lang w:eastAsia="pl-PL"/>
              </w:rPr>
            </w:pPr>
            <w:r w:rsidRPr="001A3239">
              <w:rPr>
                <w:rFonts w:eastAsia="Times New Roman" w:cs="Calibri"/>
                <w:color w:val="FF0000"/>
                <w:sz w:val="18"/>
                <w:szCs w:val="18"/>
                <w:lang w:eastAsia="pl-PL"/>
              </w:rPr>
              <w:t> </w:t>
            </w:r>
          </w:p>
        </w:tc>
      </w:tr>
      <w:tr w:rsidR="001A3239" w:rsidRPr="001A3239" w:rsidTr="001A3239">
        <w:trPr>
          <w:trHeight w:val="300"/>
        </w:trPr>
        <w:tc>
          <w:tcPr>
            <w:tcW w:w="18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3239" w:rsidRPr="001A3239" w:rsidRDefault="001A3239" w:rsidP="001A3239">
            <w:pPr>
              <w:suppressAutoHyphens w:val="0"/>
              <w:spacing w:line="240" w:lineRule="auto"/>
              <w:jc w:val="both"/>
              <w:rPr>
                <w:rFonts w:eastAsia="Times New Roman" w:cs="Calibri"/>
                <w:b/>
                <w:bCs/>
                <w:color w:val="000000"/>
                <w:sz w:val="18"/>
                <w:szCs w:val="18"/>
                <w:lang w:eastAsia="pl-PL"/>
              </w:rPr>
            </w:pPr>
            <w:r w:rsidRPr="001A3239">
              <w:rPr>
                <w:rFonts w:eastAsia="Times New Roman" w:cs="Calibri"/>
                <w:b/>
                <w:bCs/>
                <w:color w:val="000000"/>
                <w:sz w:val="18"/>
                <w:szCs w:val="18"/>
                <w:lang w:eastAsia="pl-PL"/>
              </w:rPr>
              <w:t> </w:t>
            </w:r>
          </w:p>
        </w:tc>
        <w:tc>
          <w:tcPr>
            <w:tcW w:w="20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3239" w:rsidRPr="001A3239" w:rsidRDefault="001A3239" w:rsidP="001A3239">
            <w:pPr>
              <w:suppressAutoHyphens w:val="0"/>
              <w:spacing w:line="240" w:lineRule="auto"/>
              <w:jc w:val="both"/>
              <w:rPr>
                <w:rFonts w:eastAsia="Times New Roman" w:cs="Calibri"/>
                <w:b/>
                <w:bCs/>
                <w:color w:val="000000"/>
                <w:sz w:val="18"/>
                <w:szCs w:val="18"/>
                <w:lang w:eastAsia="pl-PL"/>
              </w:rPr>
            </w:pPr>
            <w:r w:rsidRPr="001A3239">
              <w:rPr>
                <w:rFonts w:eastAsia="Times New Roman" w:cs="Calibri"/>
                <w:b/>
                <w:bCs/>
                <w:color w:val="000000"/>
                <w:sz w:val="18"/>
                <w:szCs w:val="18"/>
                <w:lang w:eastAsia="pl-PL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3239" w:rsidRPr="001A3239" w:rsidRDefault="001A3239" w:rsidP="001A3239">
            <w:pPr>
              <w:suppressAutoHyphens w:val="0"/>
              <w:spacing w:line="240" w:lineRule="auto"/>
              <w:jc w:val="both"/>
              <w:rPr>
                <w:rFonts w:eastAsia="Times New Roman" w:cs="Calibri"/>
                <w:b/>
                <w:bCs/>
                <w:color w:val="000000"/>
                <w:sz w:val="18"/>
                <w:szCs w:val="18"/>
                <w:lang w:eastAsia="pl-PL"/>
              </w:rPr>
            </w:pPr>
            <w:r w:rsidRPr="001A3239">
              <w:rPr>
                <w:rFonts w:eastAsia="Times New Roman" w:cs="Calibri"/>
                <w:b/>
                <w:bCs/>
                <w:color w:val="000000"/>
                <w:sz w:val="18"/>
                <w:szCs w:val="18"/>
                <w:lang w:eastAsia="pl-PL"/>
              </w:rPr>
              <w:t> 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3239" w:rsidRPr="001A3239" w:rsidRDefault="001A3239" w:rsidP="001A3239">
            <w:pPr>
              <w:suppressAutoHyphens w:val="0"/>
              <w:spacing w:line="240" w:lineRule="auto"/>
              <w:rPr>
                <w:rFonts w:eastAsia="Times New Roman" w:cs="Calibri"/>
                <w:color w:val="FF0000"/>
                <w:sz w:val="18"/>
                <w:szCs w:val="18"/>
                <w:lang w:eastAsia="pl-PL"/>
              </w:rPr>
            </w:pPr>
            <w:r w:rsidRPr="001A3239">
              <w:rPr>
                <w:rFonts w:eastAsia="Times New Roman" w:cs="Calibri"/>
                <w:color w:val="FF0000"/>
                <w:sz w:val="18"/>
                <w:szCs w:val="18"/>
                <w:lang w:eastAsia="pl-PL"/>
              </w:rPr>
              <w:t> </w:t>
            </w:r>
          </w:p>
        </w:tc>
      </w:tr>
      <w:tr w:rsidR="001A3239" w:rsidRPr="001A3239" w:rsidTr="001A3239">
        <w:trPr>
          <w:trHeight w:val="300"/>
        </w:trPr>
        <w:tc>
          <w:tcPr>
            <w:tcW w:w="18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3239" w:rsidRPr="001A3239" w:rsidRDefault="001A3239" w:rsidP="001A3239">
            <w:pPr>
              <w:suppressAutoHyphens w:val="0"/>
              <w:spacing w:line="240" w:lineRule="auto"/>
              <w:jc w:val="both"/>
              <w:rPr>
                <w:rFonts w:eastAsia="Times New Roman" w:cs="Calibri"/>
                <w:b/>
                <w:bCs/>
                <w:color w:val="000000"/>
                <w:sz w:val="18"/>
                <w:szCs w:val="18"/>
                <w:lang w:eastAsia="pl-PL"/>
              </w:rPr>
            </w:pPr>
            <w:r w:rsidRPr="001A3239">
              <w:rPr>
                <w:rFonts w:eastAsia="Times New Roman" w:cs="Calibri"/>
                <w:b/>
                <w:bCs/>
                <w:color w:val="000000"/>
                <w:sz w:val="18"/>
                <w:szCs w:val="18"/>
                <w:lang w:eastAsia="pl-PL"/>
              </w:rPr>
              <w:t> </w:t>
            </w:r>
          </w:p>
        </w:tc>
        <w:tc>
          <w:tcPr>
            <w:tcW w:w="20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3239" w:rsidRPr="001A3239" w:rsidRDefault="001A3239" w:rsidP="001A3239">
            <w:pPr>
              <w:suppressAutoHyphens w:val="0"/>
              <w:spacing w:line="240" w:lineRule="auto"/>
              <w:jc w:val="both"/>
              <w:rPr>
                <w:rFonts w:eastAsia="Times New Roman" w:cs="Calibri"/>
                <w:b/>
                <w:bCs/>
                <w:color w:val="000000"/>
                <w:sz w:val="18"/>
                <w:szCs w:val="18"/>
                <w:lang w:eastAsia="pl-PL"/>
              </w:rPr>
            </w:pPr>
            <w:r w:rsidRPr="001A3239">
              <w:rPr>
                <w:rFonts w:eastAsia="Times New Roman" w:cs="Calibri"/>
                <w:b/>
                <w:bCs/>
                <w:color w:val="000000"/>
                <w:sz w:val="18"/>
                <w:szCs w:val="18"/>
                <w:lang w:eastAsia="pl-PL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3239" w:rsidRPr="001A3239" w:rsidRDefault="001A3239" w:rsidP="001A3239">
            <w:pPr>
              <w:suppressAutoHyphens w:val="0"/>
              <w:spacing w:line="240" w:lineRule="auto"/>
              <w:jc w:val="both"/>
              <w:rPr>
                <w:rFonts w:eastAsia="Times New Roman" w:cs="Calibri"/>
                <w:b/>
                <w:bCs/>
                <w:color w:val="000000"/>
                <w:sz w:val="18"/>
                <w:szCs w:val="18"/>
                <w:lang w:eastAsia="pl-PL"/>
              </w:rPr>
            </w:pPr>
            <w:r w:rsidRPr="001A3239">
              <w:rPr>
                <w:rFonts w:eastAsia="Times New Roman" w:cs="Calibri"/>
                <w:b/>
                <w:bCs/>
                <w:color w:val="000000"/>
                <w:sz w:val="18"/>
                <w:szCs w:val="18"/>
                <w:lang w:eastAsia="pl-PL"/>
              </w:rPr>
              <w:t> 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3239" w:rsidRPr="001A3239" w:rsidRDefault="001A3239" w:rsidP="001A3239">
            <w:pPr>
              <w:suppressAutoHyphens w:val="0"/>
              <w:spacing w:line="240" w:lineRule="auto"/>
              <w:rPr>
                <w:rFonts w:eastAsia="Times New Roman" w:cs="Calibri"/>
                <w:color w:val="FF0000"/>
                <w:sz w:val="18"/>
                <w:szCs w:val="18"/>
                <w:lang w:eastAsia="pl-PL"/>
              </w:rPr>
            </w:pPr>
            <w:r w:rsidRPr="001A3239">
              <w:rPr>
                <w:rFonts w:eastAsia="Times New Roman" w:cs="Calibri"/>
                <w:color w:val="FF0000"/>
                <w:sz w:val="18"/>
                <w:szCs w:val="18"/>
                <w:lang w:eastAsia="pl-PL"/>
              </w:rPr>
              <w:t> </w:t>
            </w:r>
          </w:p>
        </w:tc>
      </w:tr>
      <w:tr w:rsidR="001A3239" w:rsidRPr="001A3239" w:rsidTr="001A3239">
        <w:trPr>
          <w:trHeight w:val="300"/>
        </w:trPr>
        <w:tc>
          <w:tcPr>
            <w:tcW w:w="18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3239" w:rsidRPr="001A3239" w:rsidRDefault="001A3239" w:rsidP="001A3239">
            <w:pPr>
              <w:suppressAutoHyphens w:val="0"/>
              <w:spacing w:line="240" w:lineRule="auto"/>
              <w:jc w:val="both"/>
              <w:rPr>
                <w:rFonts w:eastAsia="Times New Roman" w:cs="Calibri"/>
                <w:b/>
                <w:bCs/>
                <w:color w:val="000000"/>
                <w:sz w:val="18"/>
                <w:szCs w:val="18"/>
                <w:lang w:eastAsia="pl-PL"/>
              </w:rPr>
            </w:pPr>
            <w:r w:rsidRPr="001A3239">
              <w:rPr>
                <w:rFonts w:eastAsia="Times New Roman" w:cs="Calibri"/>
                <w:b/>
                <w:bCs/>
                <w:color w:val="000000"/>
                <w:sz w:val="18"/>
                <w:szCs w:val="18"/>
                <w:lang w:eastAsia="pl-PL"/>
              </w:rPr>
              <w:t> </w:t>
            </w:r>
          </w:p>
        </w:tc>
        <w:tc>
          <w:tcPr>
            <w:tcW w:w="20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3239" w:rsidRPr="001A3239" w:rsidRDefault="001A3239" w:rsidP="001A3239">
            <w:pPr>
              <w:suppressAutoHyphens w:val="0"/>
              <w:spacing w:line="240" w:lineRule="auto"/>
              <w:jc w:val="both"/>
              <w:rPr>
                <w:rFonts w:eastAsia="Times New Roman" w:cs="Calibri"/>
                <w:b/>
                <w:bCs/>
                <w:color w:val="000000"/>
                <w:sz w:val="18"/>
                <w:szCs w:val="18"/>
                <w:lang w:eastAsia="pl-PL"/>
              </w:rPr>
            </w:pPr>
            <w:r w:rsidRPr="001A3239">
              <w:rPr>
                <w:rFonts w:eastAsia="Times New Roman" w:cs="Calibri"/>
                <w:b/>
                <w:bCs/>
                <w:color w:val="000000"/>
                <w:sz w:val="18"/>
                <w:szCs w:val="18"/>
                <w:lang w:eastAsia="pl-PL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3239" w:rsidRPr="001A3239" w:rsidRDefault="001A3239" w:rsidP="001A3239">
            <w:pPr>
              <w:suppressAutoHyphens w:val="0"/>
              <w:spacing w:line="240" w:lineRule="auto"/>
              <w:jc w:val="both"/>
              <w:rPr>
                <w:rFonts w:eastAsia="Times New Roman" w:cs="Calibri"/>
                <w:b/>
                <w:bCs/>
                <w:color w:val="000000"/>
                <w:sz w:val="18"/>
                <w:szCs w:val="18"/>
                <w:lang w:eastAsia="pl-PL"/>
              </w:rPr>
            </w:pPr>
            <w:r w:rsidRPr="001A3239">
              <w:rPr>
                <w:rFonts w:eastAsia="Times New Roman" w:cs="Calibri"/>
                <w:b/>
                <w:bCs/>
                <w:color w:val="000000"/>
                <w:sz w:val="18"/>
                <w:szCs w:val="18"/>
                <w:lang w:eastAsia="pl-PL"/>
              </w:rPr>
              <w:t> 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3239" w:rsidRPr="001A3239" w:rsidRDefault="001A3239" w:rsidP="001A3239">
            <w:pPr>
              <w:suppressAutoHyphens w:val="0"/>
              <w:spacing w:line="240" w:lineRule="auto"/>
              <w:rPr>
                <w:rFonts w:eastAsia="Times New Roman" w:cs="Calibri"/>
                <w:color w:val="FF0000"/>
                <w:sz w:val="18"/>
                <w:szCs w:val="18"/>
                <w:lang w:eastAsia="pl-PL"/>
              </w:rPr>
            </w:pPr>
            <w:r w:rsidRPr="001A3239">
              <w:rPr>
                <w:rFonts w:eastAsia="Times New Roman" w:cs="Calibri"/>
                <w:color w:val="FF0000"/>
                <w:sz w:val="18"/>
                <w:szCs w:val="18"/>
                <w:lang w:eastAsia="pl-PL"/>
              </w:rPr>
              <w:t> </w:t>
            </w:r>
          </w:p>
        </w:tc>
      </w:tr>
      <w:tr w:rsidR="001A3239" w:rsidRPr="001A3239" w:rsidTr="001A3239">
        <w:trPr>
          <w:trHeight w:val="300"/>
        </w:trPr>
        <w:tc>
          <w:tcPr>
            <w:tcW w:w="18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3239" w:rsidRPr="001A3239" w:rsidRDefault="001A3239" w:rsidP="001A3239">
            <w:pPr>
              <w:suppressAutoHyphens w:val="0"/>
              <w:spacing w:line="240" w:lineRule="auto"/>
              <w:jc w:val="both"/>
              <w:rPr>
                <w:rFonts w:eastAsia="Times New Roman" w:cs="Calibri"/>
                <w:b/>
                <w:bCs/>
                <w:color w:val="000000"/>
                <w:sz w:val="18"/>
                <w:szCs w:val="18"/>
                <w:lang w:eastAsia="pl-PL"/>
              </w:rPr>
            </w:pPr>
            <w:r w:rsidRPr="001A3239">
              <w:rPr>
                <w:rFonts w:eastAsia="Times New Roman" w:cs="Calibri"/>
                <w:b/>
                <w:bCs/>
                <w:color w:val="000000"/>
                <w:sz w:val="18"/>
                <w:szCs w:val="18"/>
                <w:lang w:eastAsia="pl-PL"/>
              </w:rPr>
              <w:t> </w:t>
            </w:r>
          </w:p>
        </w:tc>
        <w:tc>
          <w:tcPr>
            <w:tcW w:w="20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3239" w:rsidRPr="001A3239" w:rsidRDefault="001A3239" w:rsidP="001A3239">
            <w:pPr>
              <w:suppressAutoHyphens w:val="0"/>
              <w:spacing w:line="240" w:lineRule="auto"/>
              <w:jc w:val="both"/>
              <w:rPr>
                <w:rFonts w:eastAsia="Times New Roman" w:cs="Calibri"/>
                <w:b/>
                <w:bCs/>
                <w:color w:val="000000"/>
                <w:sz w:val="18"/>
                <w:szCs w:val="18"/>
                <w:lang w:eastAsia="pl-PL"/>
              </w:rPr>
            </w:pPr>
            <w:r w:rsidRPr="001A3239">
              <w:rPr>
                <w:rFonts w:eastAsia="Times New Roman" w:cs="Calibri"/>
                <w:b/>
                <w:bCs/>
                <w:color w:val="000000"/>
                <w:sz w:val="18"/>
                <w:szCs w:val="18"/>
                <w:lang w:eastAsia="pl-PL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3239" w:rsidRPr="001A3239" w:rsidRDefault="001A3239" w:rsidP="001A3239">
            <w:pPr>
              <w:suppressAutoHyphens w:val="0"/>
              <w:spacing w:line="240" w:lineRule="auto"/>
              <w:jc w:val="both"/>
              <w:rPr>
                <w:rFonts w:eastAsia="Times New Roman" w:cs="Calibri"/>
                <w:b/>
                <w:bCs/>
                <w:color w:val="000000"/>
                <w:sz w:val="18"/>
                <w:szCs w:val="18"/>
                <w:lang w:eastAsia="pl-PL"/>
              </w:rPr>
            </w:pPr>
            <w:r w:rsidRPr="001A3239">
              <w:rPr>
                <w:rFonts w:eastAsia="Times New Roman" w:cs="Calibri"/>
                <w:b/>
                <w:bCs/>
                <w:color w:val="000000"/>
                <w:sz w:val="18"/>
                <w:szCs w:val="18"/>
                <w:lang w:eastAsia="pl-PL"/>
              </w:rPr>
              <w:t> 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3239" w:rsidRPr="001A3239" w:rsidRDefault="001A3239" w:rsidP="001A3239">
            <w:pPr>
              <w:suppressAutoHyphens w:val="0"/>
              <w:spacing w:line="240" w:lineRule="auto"/>
              <w:rPr>
                <w:rFonts w:eastAsia="Times New Roman" w:cs="Calibri"/>
                <w:color w:val="FF0000"/>
                <w:sz w:val="18"/>
                <w:szCs w:val="18"/>
                <w:lang w:eastAsia="pl-PL"/>
              </w:rPr>
            </w:pPr>
            <w:r w:rsidRPr="001A3239">
              <w:rPr>
                <w:rFonts w:eastAsia="Times New Roman" w:cs="Calibri"/>
                <w:color w:val="FF0000"/>
                <w:sz w:val="18"/>
                <w:szCs w:val="18"/>
                <w:lang w:eastAsia="pl-PL"/>
              </w:rPr>
              <w:t> </w:t>
            </w:r>
          </w:p>
        </w:tc>
      </w:tr>
      <w:tr w:rsidR="001A3239" w:rsidRPr="001A3239" w:rsidTr="001A3239">
        <w:trPr>
          <w:trHeight w:val="300"/>
        </w:trPr>
        <w:tc>
          <w:tcPr>
            <w:tcW w:w="18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3239" w:rsidRPr="001A3239" w:rsidRDefault="001A3239" w:rsidP="001A3239">
            <w:pPr>
              <w:suppressAutoHyphens w:val="0"/>
              <w:spacing w:line="240" w:lineRule="auto"/>
              <w:jc w:val="both"/>
              <w:rPr>
                <w:rFonts w:eastAsia="Times New Roman" w:cs="Calibri"/>
                <w:b/>
                <w:bCs/>
                <w:color w:val="000000"/>
                <w:sz w:val="18"/>
                <w:szCs w:val="18"/>
                <w:lang w:eastAsia="pl-PL"/>
              </w:rPr>
            </w:pPr>
            <w:r w:rsidRPr="001A3239">
              <w:rPr>
                <w:rFonts w:eastAsia="Times New Roman" w:cs="Calibri"/>
                <w:b/>
                <w:bCs/>
                <w:color w:val="000000"/>
                <w:sz w:val="18"/>
                <w:szCs w:val="18"/>
                <w:lang w:eastAsia="pl-PL"/>
              </w:rPr>
              <w:t> </w:t>
            </w:r>
          </w:p>
        </w:tc>
        <w:tc>
          <w:tcPr>
            <w:tcW w:w="20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3239" w:rsidRPr="001A3239" w:rsidRDefault="001A3239" w:rsidP="001A3239">
            <w:pPr>
              <w:suppressAutoHyphens w:val="0"/>
              <w:spacing w:line="240" w:lineRule="auto"/>
              <w:jc w:val="both"/>
              <w:rPr>
                <w:rFonts w:eastAsia="Times New Roman" w:cs="Calibri"/>
                <w:b/>
                <w:bCs/>
                <w:color w:val="000000"/>
                <w:sz w:val="18"/>
                <w:szCs w:val="18"/>
                <w:lang w:eastAsia="pl-PL"/>
              </w:rPr>
            </w:pPr>
            <w:r w:rsidRPr="001A3239">
              <w:rPr>
                <w:rFonts w:eastAsia="Times New Roman" w:cs="Calibri"/>
                <w:b/>
                <w:bCs/>
                <w:color w:val="000000"/>
                <w:sz w:val="18"/>
                <w:szCs w:val="18"/>
                <w:lang w:eastAsia="pl-PL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3239" w:rsidRPr="001A3239" w:rsidRDefault="001A3239" w:rsidP="001A3239">
            <w:pPr>
              <w:suppressAutoHyphens w:val="0"/>
              <w:spacing w:line="240" w:lineRule="auto"/>
              <w:jc w:val="both"/>
              <w:rPr>
                <w:rFonts w:eastAsia="Times New Roman" w:cs="Calibri"/>
                <w:b/>
                <w:bCs/>
                <w:color w:val="000000"/>
                <w:sz w:val="18"/>
                <w:szCs w:val="18"/>
                <w:lang w:eastAsia="pl-PL"/>
              </w:rPr>
            </w:pPr>
            <w:r w:rsidRPr="001A3239">
              <w:rPr>
                <w:rFonts w:eastAsia="Times New Roman" w:cs="Calibri"/>
                <w:b/>
                <w:bCs/>
                <w:color w:val="000000"/>
                <w:sz w:val="18"/>
                <w:szCs w:val="18"/>
                <w:lang w:eastAsia="pl-PL"/>
              </w:rPr>
              <w:t> 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3239" w:rsidRPr="001A3239" w:rsidRDefault="001A3239" w:rsidP="001A3239">
            <w:pPr>
              <w:suppressAutoHyphens w:val="0"/>
              <w:spacing w:line="240" w:lineRule="auto"/>
              <w:rPr>
                <w:rFonts w:eastAsia="Times New Roman" w:cs="Calibri"/>
                <w:color w:val="FF0000"/>
                <w:sz w:val="18"/>
                <w:szCs w:val="18"/>
                <w:lang w:eastAsia="pl-PL"/>
              </w:rPr>
            </w:pPr>
            <w:r w:rsidRPr="001A3239">
              <w:rPr>
                <w:rFonts w:eastAsia="Times New Roman" w:cs="Calibri"/>
                <w:color w:val="FF0000"/>
                <w:sz w:val="18"/>
                <w:szCs w:val="18"/>
                <w:lang w:eastAsia="pl-PL"/>
              </w:rPr>
              <w:t> </w:t>
            </w:r>
          </w:p>
        </w:tc>
      </w:tr>
      <w:tr w:rsidR="001A3239" w:rsidRPr="001A3239" w:rsidTr="001A3239">
        <w:trPr>
          <w:trHeight w:val="300"/>
        </w:trPr>
        <w:tc>
          <w:tcPr>
            <w:tcW w:w="18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3239" w:rsidRPr="001A3239" w:rsidRDefault="001A3239" w:rsidP="001A3239">
            <w:pPr>
              <w:suppressAutoHyphens w:val="0"/>
              <w:spacing w:line="240" w:lineRule="auto"/>
              <w:jc w:val="both"/>
              <w:rPr>
                <w:rFonts w:eastAsia="Times New Roman" w:cs="Calibri"/>
                <w:b/>
                <w:bCs/>
                <w:color w:val="000000"/>
                <w:sz w:val="18"/>
                <w:szCs w:val="18"/>
                <w:lang w:eastAsia="pl-PL"/>
              </w:rPr>
            </w:pPr>
            <w:r w:rsidRPr="001A3239">
              <w:rPr>
                <w:rFonts w:eastAsia="Times New Roman" w:cs="Calibri"/>
                <w:b/>
                <w:bCs/>
                <w:color w:val="000000"/>
                <w:sz w:val="18"/>
                <w:szCs w:val="18"/>
                <w:lang w:eastAsia="pl-PL"/>
              </w:rPr>
              <w:t> </w:t>
            </w:r>
          </w:p>
        </w:tc>
        <w:tc>
          <w:tcPr>
            <w:tcW w:w="20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3239" w:rsidRPr="001A3239" w:rsidRDefault="001A3239" w:rsidP="001A3239">
            <w:pPr>
              <w:suppressAutoHyphens w:val="0"/>
              <w:spacing w:line="240" w:lineRule="auto"/>
              <w:jc w:val="both"/>
              <w:rPr>
                <w:rFonts w:eastAsia="Times New Roman" w:cs="Calibri"/>
                <w:b/>
                <w:bCs/>
                <w:color w:val="000000"/>
                <w:sz w:val="18"/>
                <w:szCs w:val="18"/>
                <w:lang w:eastAsia="pl-PL"/>
              </w:rPr>
            </w:pPr>
            <w:r w:rsidRPr="001A3239">
              <w:rPr>
                <w:rFonts w:eastAsia="Times New Roman" w:cs="Calibri"/>
                <w:b/>
                <w:bCs/>
                <w:color w:val="000000"/>
                <w:sz w:val="18"/>
                <w:szCs w:val="18"/>
                <w:lang w:eastAsia="pl-PL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3239" w:rsidRPr="001A3239" w:rsidRDefault="001A3239" w:rsidP="001A3239">
            <w:pPr>
              <w:suppressAutoHyphens w:val="0"/>
              <w:spacing w:line="240" w:lineRule="auto"/>
              <w:jc w:val="both"/>
              <w:rPr>
                <w:rFonts w:eastAsia="Times New Roman" w:cs="Calibri"/>
                <w:b/>
                <w:bCs/>
                <w:color w:val="000000"/>
                <w:sz w:val="18"/>
                <w:szCs w:val="18"/>
                <w:lang w:eastAsia="pl-PL"/>
              </w:rPr>
            </w:pPr>
            <w:r w:rsidRPr="001A3239">
              <w:rPr>
                <w:rFonts w:eastAsia="Times New Roman" w:cs="Calibri"/>
                <w:b/>
                <w:bCs/>
                <w:color w:val="000000"/>
                <w:sz w:val="18"/>
                <w:szCs w:val="18"/>
                <w:lang w:eastAsia="pl-PL"/>
              </w:rPr>
              <w:t> 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3239" w:rsidRPr="001A3239" w:rsidRDefault="001A3239" w:rsidP="001A3239">
            <w:pPr>
              <w:suppressAutoHyphens w:val="0"/>
              <w:spacing w:line="240" w:lineRule="auto"/>
              <w:rPr>
                <w:rFonts w:eastAsia="Times New Roman" w:cs="Calibri"/>
                <w:color w:val="FF0000"/>
                <w:sz w:val="18"/>
                <w:szCs w:val="18"/>
                <w:lang w:eastAsia="pl-PL"/>
              </w:rPr>
            </w:pPr>
            <w:r w:rsidRPr="001A3239">
              <w:rPr>
                <w:rFonts w:eastAsia="Times New Roman" w:cs="Calibri"/>
                <w:color w:val="FF0000"/>
                <w:sz w:val="18"/>
                <w:szCs w:val="18"/>
                <w:lang w:eastAsia="pl-PL"/>
              </w:rPr>
              <w:t> </w:t>
            </w:r>
          </w:p>
        </w:tc>
      </w:tr>
      <w:tr w:rsidR="001A3239" w:rsidRPr="001A3239" w:rsidTr="001A3239">
        <w:trPr>
          <w:trHeight w:val="300"/>
        </w:trPr>
        <w:tc>
          <w:tcPr>
            <w:tcW w:w="18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3239" w:rsidRPr="001A3239" w:rsidRDefault="001A3239" w:rsidP="001A3239">
            <w:pPr>
              <w:suppressAutoHyphens w:val="0"/>
              <w:spacing w:line="240" w:lineRule="auto"/>
              <w:jc w:val="both"/>
              <w:rPr>
                <w:rFonts w:eastAsia="Times New Roman" w:cs="Calibri"/>
                <w:b/>
                <w:bCs/>
                <w:color w:val="000000"/>
                <w:sz w:val="18"/>
                <w:szCs w:val="18"/>
                <w:lang w:eastAsia="pl-PL"/>
              </w:rPr>
            </w:pPr>
            <w:r w:rsidRPr="001A3239">
              <w:rPr>
                <w:rFonts w:eastAsia="Times New Roman" w:cs="Calibri"/>
                <w:b/>
                <w:bCs/>
                <w:color w:val="000000"/>
                <w:sz w:val="18"/>
                <w:szCs w:val="18"/>
                <w:lang w:eastAsia="pl-PL"/>
              </w:rPr>
              <w:t> </w:t>
            </w:r>
          </w:p>
        </w:tc>
        <w:tc>
          <w:tcPr>
            <w:tcW w:w="20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3239" w:rsidRPr="001A3239" w:rsidRDefault="001A3239" w:rsidP="001A3239">
            <w:pPr>
              <w:suppressAutoHyphens w:val="0"/>
              <w:spacing w:line="240" w:lineRule="auto"/>
              <w:jc w:val="both"/>
              <w:rPr>
                <w:rFonts w:eastAsia="Times New Roman" w:cs="Calibri"/>
                <w:b/>
                <w:bCs/>
                <w:color w:val="000000"/>
                <w:sz w:val="18"/>
                <w:szCs w:val="18"/>
                <w:lang w:eastAsia="pl-PL"/>
              </w:rPr>
            </w:pPr>
            <w:r w:rsidRPr="001A3239">
              <w:rPr>
                <w:rFonts w:eastAsia="Times New Roman" w:cs="Calibri"/>
                <w:b/>
                <w:bCs/>
                <w:color w:val="000000"/>
                <w:sz w:val="18"/>
                <w:szCs w:val="18"/>
                <w:lang w:eastAsia="pl-PL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3239" w:rsidRPr="001A3239" w:rsidRDefault="001A3239" w:rsidP="001A3239">
            <w:pPr>
              <w:suppressAutoHyphens w:val="0"/>
              <w:spacing w:line="240" w:lineRule="auto"/>
              <w:jc w:val="both"/>
              <w:rPr>
                <w:rFonts w:eastAsia="Times New Roman" w:cs="Calibri"/>
                <w:b/>
                <w:bCs/>
                <w:color w:val="000000"/>
                <w:sz w:val="18"/>
                <w:szCs w:val="18"/>
                <w:lang w:eastAsia="pl-PL"/>
              </w:rPr>
            </w:pPr>
            <w:r w:rsidRPr="001A3239">
              <w:rPr>
                <w:rFonts w:eastAsia="Times New Roman" w:cs="Calibri"/>
                <w:b/>
                <w:bCs/>
                <w:color w:val="000000"/>
                <w:sz w:val="18"/>
                <w:szCs w:val="18"/>
                <w:lang w:eastAsia="pl-PL"/>
              </w:rPr>
              <w:t> 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3239" w:rsidRPr="001A3239" w:rsidRDefault="001A3239" w:rsidP="001A3239">
            <w:pPr>
              <w:suppressAutoHyphens w:val="0"/>
              <w:spacing w:line="240" w:lineRule="auto"/>
              <w:rPr>
                <w:rFonts w:eastAsia="Times New Roman" w:cs="Calibri"/>
                <w:color w:val="FF0000"/>
                <w:sz w:val="18"/>
                <w:szCs w:val="18"/>
                <w:lang w:eastAsia="pl-PL"/>
              </w:rPr>
            </w:pPr>
            <w:r w:rsidRPr="001A3239">
              <w:rPr>
                <w:rFonts w:eastAsia="Times New Roman" w:cs="Calibri"/>
                <w:color w:val="FF0000"/>
                <w:sz w:val="18"/>
                <w:szCs w:val="18"/>
                <w:lang w:eastAsia="pl-PL"/>
              </w:rPr>
              <w:t> </w:t>
            </w:r>
          </w:p>
        </w:tc>
      </w:tr>
      <w:tr w:rsidR="001A3239" w:rsidRPr="001A3239" w:rsidTr="001A3239">
        <w:trPr>
          <w:trHeight w:val="300"/>
        </w:trPr>
        <w:tc>
          <w:tcPr>
            <w:tcW w:w="18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3239" w:rsidRPr="001A3239" w:rsidRDefault="001A3239" w:rsidP="001A3239">
            <w:pPr>
              <w:suppressAutoHyphens w:val="0"/>
              <w:spacing w:line="240" w:lineRule="auto"/>
              <w:jc w:val="both"/>
              <w:rPr>
                <w:rFonts w:eastAsia="Times New Roman" w:cs="Calibri"/>
                <w:b/>
                <w:bCs/>
                <w:color w:val="000000"/>
                <w:sz w:val="18"/>
                <w:szCs w:val="18"/>
                <w:lang w:eastAsia="pl-PL"/>
              </w:rPr>
            </w:pPr>
            <w:r w:rsidRPr="001A3239">
              <w:rPr>
                <w:rFonts w:eastAsia="Times New Roman" w:cs="Calibri"/>
                <w:b/>
                <w:bCs/>
                <w:color w:val="000000"/>
                <w:sz w:val="18"/>
                <w:szCs w:val="18"/>
                <w:lang w:eastAsia="pl-PL"/>
              </w:rPr>
              <w:t> </w:t>
            </w:r>
          </w:p>
        </w:tc>
        <w:tc>
          <w:tcPr>
            <w:tcW w:w="20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3239" w:rsidRPr="001A3239" w:rsidRDefault="001A3239" w:rsidP="001A3239">
            <w:pPr>
              <w:suppressAutoHyphens w:val="0"/>
              <w:spacing w:line="240" w:lineRule="auto"/>
              <w:jc w:val="both"/>
              <w:rPr>
                <w:rFonts w:eastAsia="Times New Roman" w:cs="Calibri"/>
                <w:b/>
                <w:bCs/>
                <w:color w:val="000000"/>
                <w:sz w:val="18"/>
                <w:szCs w:val="18"/>
                <w:lang w:eastAsia="pl-PL"/>
              </w:rPr>
            </w:pPr>
            <w:r w:rsidRPr="001A3239">
              <w:rPr>
                <w:rFonts w:eastAsia="Times New Roman" w:cs="Calibri"/>
                <w:b/>
                <w:bCs/>
                <w:color w:val="000000"/>
                <w:sz w:val="18"/>
                <w:szCs w:val="18"/>
                <w:lang w:eastAsia="pl-PL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3239" w:rsidRPr="001A3239" w:rsidRDefault="001A3239" w:rsidP="001A3239">
            <w:pPr>
              <w:suppressAutoHyphens w:val="0"/>
              <w:spacing w:line="240" w:lineRule="auto"/>
              <w:jc w:val="both"/>
              <w:rPr>
                <w:rFonts w:eastAsia="Times New Roman" w:cs="Calibri"/>
                <w:b/>
                <w:bCs/>
                <w:color w:val="000000"/>
                <w:sz w:val="18"/>
                <w:szCs w:val="18"/>
                <w:lang w:eastAsia="pl-PL"/>
              </w:rPr>
            </w:pPr>
            <w:r w:rsidRPr="001A3239">
              <w:rPr>
                <w:rFonts w:eastAsia="Times New Roman" w:cs="Calibri"/>
                <w:b/>
                <w:bCs/>
                <w:color w:val="000000"/>
                <w:sz w:val="18"/>
                <w:szCs w:val="18"/>
                <w:lang w:eastAsia="pl-PL"/>
              </w:rPr>
              <w:t> 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3239" w:rsidRPr="001A3239" w:rsidRDefault="001A3239" w:rsidP="001A3239">
            <w:pPr>
              <w:suppressAutoHyphens w:val="0"/>
              <w:spacing w:line="240" w:lineRule="auto"/>
              <w:rPr>
                <w:rFonts w:eastAsia="Times New Roman" w:cs="Calibri"/>
                <w:color w:val="FF0000"/>
                <w:sz w:val="18"/>
                <w:szCs w:val="18"/>
                <w:lang w:eastAsia="pl-PL"/>
              </w:rPr>
            </w:pPr>
            <w:r w:rsidRPr="001A3239">
              <w:rPr>
                <w:rFonts w:eastAsia="Times New Roman" w:cs="Calibri"/>
                <w:color w:val="FF0000"/>
                <w:sz w:val="18"/>
                <w:szCs w:val="18"/>
                <w:lang w:eastAsia="pl-PL"/>
              </w:rPr>
              <w:t> </w:t>
            </w:r>
          </w:p>
        </w:tc>
      </w:tr>
      <w:tr w:rsidR="001A3239" w:rsidRPr="001A3239" w:rsidTr="001A3239">
        <w:trPr>
          <w:trHeight w:val="300"/>
        </w:trPr>
        <w:tc>
          <w:tcPr>
            <w:tcW w:w="18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3239" w:rsidRPr="001A3239" w:rsidRDefault="001A3239" w:rsidP="001A3239">
            <w:pPr>
              <w:suppressAutoHyphens w:val="0"/>
              <w:spacing w:line="240" w:lineRule="auto"/>
              <w:jc w:val="both"/>
              <w:rPr>
                <w:rFonts w:eastAsia="Times New Roman" w:cs="Calibri"/>
                <w:b/>
                <w:bCs/>
                <w:color w:val="000000"/>
                <w:sz w:val="18"/>
                <w:szCs w:val="18"/>
                <w:lang w:eastAsia="pl-PL"/>
              </w:rPr>
            </w:pPr>
            <w:r w:rsidRPr="001A3239">
              <w:rPr>
                <w:rFonts w:eastAsia="Times New Roman" w:cs="Calibri"/>
                <w:b/>
                <w:bCs/>
                <w:color w:val="000000"/>
                <w:sz w:val="18"/>
                <w:szCs w:val="18"/>
                <w:lang w:eastAsia="pl-PL"/>
              </w:rPr>
              <w:t> </w:t>
            </w:r>
          </w:p>
        </w:tc>
        <w:tc>
          <w:tcPr>
            <w:tcW w:w="20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3239" w:rsidRPr="001A3239" w:rsidRDefault="001A3239" w:rsidP="001A3239">
            <w:pPr>
              <w:suppressAutoHyphens w:val="0"/>
              <w:spacing w:line="240" w:lineRule="auto"/>
              <w:jc w:val="both"/>
              <w:rPr>
                <w:rFonts w:eastAsia="Times New Roman" w:cs="Calibri"/>
                <w:b/>
                <w:bCs/>
                <w:color w:val="000000"/>
                <w:sz w:val="18"/>
                <w:szCs w:val="18"/>
                <w:lang w:eastAsia="pl-PL"/>
              </w:rPr>
            </w:pPr>
            <w:r w:rsidRPr="001A3239">
              <w:rPr>
                <w:rFonts w:eastAsia="Times New Roman" w:cs="Calibri"/>
                <w:b/>
                <w:bCs/>
                <w:color w:val="000000"/>
                <w:sz w:val="18"/>
                <w:szCs w:val="18"/>
                <w:lang w:eastAsia="pl-PL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3239" w:rsidRPr="001A3239" w:rsidRDefault="001A3239" w:rsidP="001A3239">
            <w:pPr>
              <w:suppressAutoHyphens w:val="0"/>
              <w:spacing w:line="240" w:lineRule="auto"/>
              <w:jc w:val="both"/>
              <w:rPr>
                <w:rFonts w:eastAsia="Times New Roman" w:cs="Calibri"/>
                <w:b/>
                <w:bCs/>
                <w:color w:val="000000"/>
                <w:sz w:val="18"/>
                <w:szCs w:val="18"/>
                <w:lang w:eastAsia="pl-PL"/>
              </w:rPr>
            </w:pPr>
            <w:r w:rsidRPr="001A3239">
              <w:rPr>
                <w:rFonts w:eastAsia="Times New Roman" w:cs="Calibri"/>
                <w:b/>
                <w:bCs/>
                <w:color w:val="000000"/>
                <w:sz w:val="18"/>
                <w:szCs w:val="18"/>
                <w:lang w:eastAsia="pl-PL"/>
              </w:rPr>
              <w:t> 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3239" w:rsidRPr="001A3239" w:rsidRDefault="001A3239" w:rsidP="001A3239">
            <w:pPr>
              <w:suppressAutoHyphens w:val="0"/>
              <w:spacing w:line="240" w:lineRule="auto"/>
              <w:rPr>
                <w:rFonts w:eastAsia="Times New Roman" w:cs="Calibri"/>
                <w:color w:val="FF0000"/>
                <w:sz w:val="18"/>
                <w:szCs w:val="18"/>
                <w:lang w:eastAsia="pl-PL"/>
              </w:rPr>
            </w:pPr>
            <w:r w:rsidRPr="001A3239">
              <w:rPr>
                <w:rFonts w:eastAsia="Times New Roman" w:cs="Calibri"/>
                <w:color w:val="FF0000"/>
                <w:sz w:val="18"/>
                <w:szCs w:val="18"/>
                <w:lang w:eastAsia="pl-PL"/>
              </w:rPr>
              <w:t> </w:t>
            </w:r>
          </w:p>
        </w:tc>
      </w:tr>
      <w:tr w:rsidR="001A3239" w:rsidRPr="001A3239" w:rsidTr="001A3239">
        <w:trPr>
          <w:trHeight w:val="300"/>
        </w:trPr>
        <w:tc>
          <w:tcPr>
            <w:tcW w:w="18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3239" w:rsidRPr="001A3239" w:rsidRDefault="001A3239" w:rsidP="001A3239">
            <w:pPr>
              <w:suppressAutoHyphens w:val="0"/>
              <w:spacing w:line="240" w:lineRule="auto"/>
              <w:jc w:val="both"/>
              <w:rPr>
                <w:rFonts w:eastAsia="Times New Roman" w:cs="Calibri"/>
                <w:b/>
                <w:bCs/>
                <w:color w:val="000000"/>
                <w:sz w:val="18"/>
                <w:szCs w:val="18"/>
                <w:lang w:eastAsia="pl-PL"/>
              </w:rPr>
            </w:pPr>
            <w:r w:rsidRPr="001A3239">
              <w:rPr>
                <w:rFonts w:eastAsia="Times New Roman" w:cs="Calibri"/>
                <w:b/>
                <w:bCs/>
                <w:color w:val="000000"/>
                <w:sz w:val="18"/>
                <w:szCs w:val="18"/>
                <w:lang w:eastAsia="pl-PL"/>
              </w:rPr>
              <w:t> </w:t>
            </w:r>
          </w:p>
        </w:tc>
        <w:tc>
          <w:tcPr>
            <w:tcW w:w="20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3239" w:rsidRPr="001A3239" w:rsidRDefault="001A3239" w:rsidP="001A3239">
            <w:pPr>
              <w:suppressAutoHyphens w:val="0"/>
              <w:spacing w:line="240" w:lineRule="auto"/>
              <w:jc w:val="both"/>
              <w:rPr>
                <w:rFonts w:eastAsia="Times New Roman" w:cs="Calibri"/>
                <w:b/>
                <w:bCs/>
                <w:color w:val="000000"/>
                <w:sz w:val="18"/>
                <w:szCs w:val="18"/>
                <w:lang w:eastAsia="pl-PL"/>
              </w:rPr>
            </w:pPr>
            <w:r w:rsidRPr="001A3239">
              <w:rPr>
                <w:rFonts w:eastAsia="Times New Roman" w:cs="Calibri"/>
                <w:b/>
                <w:bCs/>
                <w:color w:val="000000"/>
                <w:sz w:val="18"/>
                <w:szCs w:val="18"/>
                <w:lang w:eastAsia="pl-PL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3239" w:rsidRPr="001A3239" w:rsidRDefault="001A3239" w:rsidP="001A3239">
            <w:pPr>
              <w:suppressAutoHyphens w:val="0"/>
              <w:spacing w:line="240" w:lineRule="auto"/>
              <w:jc w:val="both"/>
              <w:rPr>
                <w:rFonts w:eastAsia="Times New Roman" w:cs="Calibri"/>
                <w:b/>
                <w:bCs/>
                <w:color w:val="000000"/>
                <w:sz w:val="18"/>
                <w:szCs w:val="18"/>
                <w:lang w:eastAsia="pl-PL"/>
              </w:rPr>
            </w:pPr>
            <w:r w:rsidRPr="001A3239">
              <w:rPr>
                <w:rFonts w:eastAsia="Times New Roman" w:cs="Calibri"/>
                <w:b/>
                <w:bCs/>
                <w:color w:val="000000"/>
                <w:sz w:val="18"/>
                <w:szCs w:val="18"/>
                <w:lang w:eastAsia="pl-PL"/>
              </w:rPr>
              <w:t> 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3239" w:rsidRPr="001A3239" w:rsidRDefault="001A3239" w:rsidP="001A3239">
            <w:pPr>
              <w:suppressAutoHyphens w:val="0"/>
              <w:spacing w:line="240" w:lineRule="auto"/>
              <w:rPr>
                <w:rFonts w:eastAsia="Times New Roman" w:cs="Calibri"/>
                <w:color w:val="FF0000"/>
                <w:sz w:val="18"/>
                <w:szCs w:val="18"/>
                <w:lang w:eastAsia="pl-PL"/>
              </w:rPr>
            </w:pPr>
            <w:r w:rsidRPr="001A3239">
              <w:rPr>
                <w:rFonts w:eastAsia="Times New Roman" w:cs="Calibri"/>
                <w:color w:val="FF0000"/>
                <w:sz w:val="18"/>
                <w:szCs w:val="18"/>
                <w:lang w:eastAsia="pl-PL"/>
              </w:rPr>
              <w:t> </w:t>
            </w:r>
          </w:p>
        </w:tc>
      </w:tr>
      <w:tr w:rsidR="001A3239" w:rsidRPr="001A3239" w:rsidTr="001A3239">
        <w:trPr>
          <w:trHeight w:val="300"/>
        </w:trPr>
        <w:tc>
          <w:tcPr>
            <w:tcW w:w="18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3239" w:rsidRPr="001A3239" w:rsidRDefault="001A3239" w:rsidP="001A3239">
            <w:pPr>
              <w:suppressAutoHyphens w:val="0"/>
              <w:spacing w:line="240" w:lineRule="auto"/>
              <w:jc w:val="both"/>
              <w:rPr>
                <w:rFonts w:eastAsia="Times New Roman" w:cs="Calibri"/>
                <w:b/>
                <w:bCs/>
                <w:color w:val="000000"/>
                <w:sz w:val="18"/>
                <w:szCs w:val="18"/>
                <w:lang w:eastAsia="pl-PL"/>
              </w:rPr>
            </w:pPr>
            <w:r w:rsidRPr="001A3239">
              <w:rPr>
                <w:rFonts w:eastAsia="Times New Roman" w:cs="Calibri"/>
                <w:b/>
                <w:bCs/>
                <w:color w:val="000000"/>
                <w:sz w:val="18"/>
                <w:szCs w:val="18"/>
                <w:lang w:eastAsia="pl-PL"/>
              </w:rPr>
              <w:t> </w:t>
            </w:r>
          </w:p>
        </w:tc>
        <w:tc>
          <w:tcPr>
            <w:tcW w:w="20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3239" w:rsidRPr="001A3239" w:rsidRDefault="001A3239" w:rsidP="001A3239">
            <w:pPr>
              <w:suppressAutoHyphens w:val="0"/>
              <w:spacing w:line="240" w:lineRule="auto"/>
              <w:jc w:val="both"/>
              <w:rPr>
                <w:rFonts w:eastAsia="Times New Roman" w:cs="Calibri"/>
                <w:b/>
                <w:bCs/>
                <w:color w:val="000000"/>
                <w:sz w:val="18"/>
                <w:szCs w:val="18"/>
                <w:lang w:eastAsia="pl-PL"/>
              </w:rPr>
            </w:pPr>
            <w:r w:rsidRPr="001A3239">
              <w:rPr>
                <w:rFonts w:eastAsia="Times New Roman" w:cs="Calibri"/>
                <w:b/>
                <w:bCs/>
                <w:color w:val="000000"/>
                <w:sz w:val="18"/>
                <w:szCs w:val="18"/>
                <w:lang w:eastAsia="pl-PL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3239" w:rsidRPr="001A3239" w:rsidRDefault="001A3239" w:rsidP="001A3239">
            <w:pPr>
              <w:suppressAutoHyphens w:val="0"/>
              <w:spacing w:line="240" w:lineRule="auto"/>
              <w:jc w:val="both"/>
              <w:rPr>
                <w:rFonts w:eastAsia="Times New Roman" w:cs="Calibri"/>
                <w:b/>
                <w:bCs/>
                <w:color w:val="000000"/>
                <w:sz w:val="18"/>
                <w:szCs w:val="18"/>
                <w:lang w:eastAsia="pl-PL"/>
              </w:rPr>
            </w:pPr>
            <w:r w:rsidRPr="001A3239">
              <w:rPr>
                <w:rFonts w:eastAsia="Times New Roman" w:cs="Calibri"/>
                <w:b/>
                <w:bCs/>
                <w:color w:val="000000"/>
                <w:sz w:val="18"/>
                <w:szCs w:val="18"/>
                <w:lang w:eastAsia="pl-PL"/>
              </w:rPr>
              <w:t> 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3239" w:rsidRPr="001A3239" w:rsidRDefault="001A3239" w:rsidP="001A3239">
            <w:pPr>
              <w:suppressAutoHyphens w:val="0"/>
              <w:spacing w:line="240" w:lineRule="auto"/>
              <w:rPr>
                <w:rFonts w:eastAsia="Times New Roman" w:cs="Calibri"/>
                <w:color w:val="FF0000"/>
                <w:sz w:val="18"/>
                <w:szCs w:val="18"/>
                <w:lang w:eastAsia="pl-PL"/>
              </w:rPr>
            </w:pPr>
            <w:r w:rsidRPr="001A3239">
              <w:rPr>
                <w:rFonts w:eastAsia="Times New Roman" w:cs="Calibri"/>
                <w:color w:val="FF0000"/>
                <w:sz w:val="18"/>
                <w:szCs w:val="18"/>
                <w:lang w:eastAsia="pl-PL"/>
              </w:rPr>
              <w:t> </w:t>
            </w:r>
          </w:p>
        </w:tc>
      </w:tr>
      <w:tr w:rsidR="001A3239" w:rsidRPr="001A3239" w:rsidTr="001A3239">
        <w:trPr>
          <w:trHeight w:val="300"/>
        </w:trPr>
        <w:tc>
          <w:tcPr>
            <w:tcW w:w="18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3239" w:rsidRPr="001A3239" w:rsidRDefault="001A3239" w:rsidP="001A3239">
            <w:pPr>
              <w:suppressAutoHyphens w:val="0"/>
              <w:spacing w:line="240" w:lineRule="auto"/>
              <w:jc w:val="both"/>
              <w:rPr>
                <w:rFonts w:eastAsia="Times New Roman" w:cs="Calibri"/>
                <w:b/>
                <w:bCs/>
                <w:color w:val="000000"/>
                <w:sz w:val="18"/>
                <w:szCs w:val="18"/>
                <w:lang w:eastAsia="pl-PL"/>
              </w:rPr>
            </w:pPr>
            <w:r w:rsidRPr="001A3239">
              <w:rPr>
                <w:rFonts w:eastAsia="Times New Roman" w:cs="Calibri"/>
                <w:b/>
                <w:bCs/>
                <w:color w:val="000000"/>
                <w:sz w:val="18"/>
                <w:szCs w:val="18"/>
                <w:lang w:eastAsia="pl-PL"/>
              </w:rPr>
              <w:t> </w:t>
            </w:r>
          </w:p>
        </w:tc>
        <w:tc>
          <w:tcPr>
            <w:tcW w:w="20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3239" w:rsidRPr="001A3239" w:rsidRDefault="001A3239" w:rsidP="001A3239">
            <w:pPr>
              <w:suppressAutoHyphens w:val="0"/>
              <w:spacing w:line="240" w:lineRule="auto"/>
              <w:jc w:val="both"/>
              <w:rPr>
                <w:rFonts w:eastAsia="Times New Roman" w:cs="Calibri"/>
                <w:b/>
                <w:bCs/>
                <w:color w:val="000000"/>
                <w:sz w:val="18"/>
                <w:szCs w:val="18"/>
                <w:lang w:eastAsia="pl-PL"/>
              </w:rPr>
            </w:pPr>
            <w:r w:rsidRPr="001A3239">
              <w:rPr>
                <w:rFonts w:eastAsia="Times New Roman" w:cs="Calibri"/>
                <w:b/>
                <w:bCs/>
                <w:color w:val="000000"/>
                <w:sz w:val="18"/>
                <w:szCs w:val="18"/>
                <w:lang w:eastAsia="pl-PL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3239" w:rsidRPr="001A3239" w:rsidRDefault="001A3239" w:rsidP="001A3239">
            <w:pPr>
              <w:suppressAutoHyphens w:val="0"/>
              <w:spacing w:line="240" w:lineRule="auto"/>
              <w:jc w:val="both"/>
              <w:rPr>
                <w:rFonts w:eastAsia="Times New Roman" w:cs="Calibri"/>
                <w:b/>
                <w:bCs/>
                <w:color w:val="000000"/>
                <w:sz w:val="18"/>
                <w:szCs w:val="18"/>
                <w:lang w:eastAsia="pl-PL"/>
              </w:rPr>
            </w:pPr>
            <w:r w:rsidRPr="001A3239">
              <w:rPr>
                <w:rFonts w:eastAsia="Times New Roman" w:cs="Calibri"/>
                <w:b/>
                <w:bCs/>
                <w:color w:val="000000"/>
                <w:sz w:val="18"/>
                <w:szCs w:val="18"/>
                <w:lang w:eastAsia="pl-PL"/>
              </w:rPr>
              <w:t> 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3239" w:rsidRPr="001A3239" w:rsidRDefault="001A3239" w:rsidP="001A3239">
            <w:pPr>
              <w:suppressAutoHyphens w:val="0"/>
              <w:spacing w:line="240" w:lineRule="auto"/>
              <w:rPr>
                <w:rFonts w:eastAsia="Times New Roman" w:cs="Calibri"/>
                <w:color w:val="FF0000"/>
                <w:sz w:val="18"/>
                <w:szCs w:val="18"/>
                <w:lang w:eastAsia="pl-PL"/>
              </w:rPr>
            </w:pPr>
            <w:r w:rsidRPr="001A3239">
              <w:rPr>
                <w:rFonts w:eastAsia="Times New Roman" w:cs="Calibri"/>
                <w:color w:val="FF0000"/>
                <w:sz w:val="18"/>
                <w:szCs w:val="18"/>
                <w:lang w:eastAsia="pl-PL"/>
              </w:rPr>
              <w:t> </w:t>
            </w:r>
          </w:p>
        </w:tc>
      </w:tr>
      <w:tr w:rsidR="001A3239" w:rsidRPr="001A3239" w:rsidTr="001A3239">
        <w:trPr>
          <w:trHeight w:val="300"/>
        </w:trPr>
        <w:tc>
          <w:tcPr>
            <w:tcW w:w="18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3239" w:rsidRPr="001A3239" w:rsidRDefault="001A3239" w:rsidP="001A3239">
            <w:pPr>
              <w:suppressAutoHyphens w:val="0"/>
              <w:spacing w:line="240" w:lineRule="auto"/>
              <w:jc w:val="both"/>
              <w:rPr>
                <w:rFonts w:eastAsia="Times New Roman" w:cs="Calibri"/>
                <w:b/>
                <w:bCs/>
                <w:color w:val="000000"/>
                <w:sz w:val="18"/>
                <w:szCs w:val="18"/>
                <w:lang w:eastAsia="pl-PL"/>
              </w:rPr>
            </w:pPr>
            <w:r w:rsidRPr="001A3239">
              <w:rPr>
                <w:rFonts w:eastAsia="Times New Roman" w:cs="Calibri"/>
                <w:b/>
                <w:bCs/>
                <w:color w:val="000000"/>
                <w:sz w:val="18"/>
                <w:szCs w:val="18"/>
                <w:lang w:eastAsia="pl-PL"/>
              </w:rPr>
              <w:t> </w:t>
            </w:r>
          </w:p>
        </w:tc>
        <w:tc>
          <w:tcPr>
            <w:tcW w:w="20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3239" w:rsidRPr="001A3239" w:rsidRDefault="001A3239" w:rsidP="001A3239">
            <w:pPr>
              <w:suppressAutoHyphens w:val="0"/>
              <w:spacing w:line="240" w:lineRule="auto"/>
              <w:jc w:val="both"/>
              <w:rPr>
                <w:rFonts w:eastAsia="Times New Roman" w:cs="Calibri"/>
                <w:b/>
                <w:bCs/>
                <w:color w:val="000000"/>
                <w:sz w:val="18"/>
                <w:szCs w:val="18"/>
                <w:lang w:eastAsia="pl-PL"/>
              </w:rPr>
            </w:pPr>
            <w:r w:rsidRPr="001A3239">
              <w:rPr>
                <w:rFonts w:eastAsia="Times New Roman" w:cs="Calibri"/>
                <w:b/>
                <w:bCs/>
                <w:color w:val="000000"/>
                <w:sz w:val="18"/>
                <w:szCs w:val="18"/>
                <w:lang w:eastAsia="pl-PL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3239" w:rsidRPr="001A3239" w:rsidRDefault="001A3239" w:rsidP="001A3239">
            <w:pPr>
              <w:suppressAutoHyphens w:val="0"/>
              <w:spacing w:line="240" w:lineRule="auto"/>
              <w:jc w:val="both"/>
              <w:rPr>
                <w:rFonts w:eastAsia="Times New Roman" w:cs="Calibri"/>
                <w:b/>
                <w:bCs/>
                <w:color w:val="000000"/>
                <w:sz w:val="18"/>
                <w:szCs w:val="18"/>
                <w:lang w:eastAsia="pl-PL"/>
              </w:rPr>
            </w:pPr>
            <w:r w:rsidRPr="001A3239">
              <w:rPr>
                <w:rFonts w:eastAsia="Times New Roman" w:cs="Calibri"/>
                <w:b/>
                <w:bCs/>
                <w:color w:val="000000"/>
                <w:sz w:val="18"/>
                <w:szCs w:val="18"/>
                <w:lang w:eastAsia="pl-PL"/>
              </w:rPr>
              <w:t> 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3239" w:rsidRPr="001A3239" w:rsidRDefault="001A3239" w:rsidP="001A3239">
            <w:pPr>
              <w:suppressAutoHyphens w:val="0"/>
              <w:spacing w:line="240" w:lineRule="auto"/>
              <w:rPr>
                <w:rFonts w:eastAsia="Times New Roman" w:cs="Calibri"/>
                <w:color w:val="FF0000"/>
                <w:sz w:val="18"/>
                <w:szCs w:val="18"/>
                <w:lang w:eastAsia="pl-PL"/>
              </w:rPr>
            </w:pPr>
            <w:r w:rsidRPr="001A3239">
              <w:rPr>
                <w:rFonts w:eastAsia="Times New Roman" w:cs="Calibri"/>
                <w:color w:val="FF0000"/>
                <w:sz w:val="18"/>
                <w:szCs w:val="18"/>
                <w:lang w:eastAsia="pl-PL"/>
              </w:rPr>
              <w:t> </w:t>
            </w:r>
          </w:p>
        </w:tc>
      </w:tr>
      <w:tr w:rsidR="001A3239" w:rsidRPr="001A3239" w:rsidTr="001A3239">
        <w:trPr>
          <w:trHeight w:val="300"/>
        </w:trPr>
        <w:tc>
          <w:tcPr>
            <w:tcW w:w="18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3239" w:rsidRPr="001A3239" w:rsidRDefault="001A3239" w:rsidP="001A3239">
            <w:pPr>
              <w:suppressAutoHyphens w:val="0"/>
              <w:spacing w:line="240" w:lineRule="auto"/>
              <w:jc w:val="both"/>
              <w:rPr>
                <w:rFonts w:eastAsia="Times New Roman" w:cs="Calibri"/>
                <w:b/>
                <w:bCs/>
                <w:color w:val="000000"/>
                <w:sz w:val="18"/>
                <w:szCs w:val="18"/>
                <w:lang w:eastAsia="pl-PL"/>
              </w:rPr>
            </w:pPr>
            <w:r w:rsidRPr="001A3239">
              <w:rPr>
                <w:rFonts w:eastAsia="Times New Roman" w:cs="Calibri"/>
                <w:b/>
                <w:bCs/>
                <w:color w:val="000000"/>
                <w:sz w:val="18"/>
                <w:szCs w:val="18"/>
                <w:lang w:eastAsia="pl-PL"/>
              </w:rPr>
              <w:t> </w:t>
            </w:r>
          </w:p>
        </w:tc>
        <w:tc>
          <w:tcPr>
            <w:tcW w:w="20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3239" w:rsidRPr="001A3239" w:rsidRDefault="001A3239" w:rsidP="001A3239">
            <w:pPr>
              <w:suppressAutoHyphens w:val="0"/>
              <w:spacing w:line="240" w:lineRule="auto"/>
              <w:jc w:val="both"/>
              <w:rPr>
                <w:rFonts w:eastAsia="Times New Roman" w:cs="Calibri"/>
                <w:b/>
                <w:bCs/>
                <w:color w:val="000000"/>
                <w:sz w:val="18"/>
                <w:szCs w:val="18"/>
                <w:lang w:eastAsia="pl-PL"/>
              </w:rPr>
            </w:pPr>
            <w:r w:rsidRPr="001A3239">
              <w:rPr>
                <w:rFonts w:eastAsia="Times New Roman" w:cs="Calibri"/>
                <w:b/>
                <w:bCs/>
                <w:color w:val="000000"/>
                <w:sz w:val="18"/>
                <w:szCs w:val="18"/>
                <w:lang w:eastAsia="pl-PL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3239" w:rsidRPr="001A3239" w:rsidRDefault="001A3239" w:rsidP="001A3239">
            <w:pPr>
              <w:suppressAutoHyphens w:val="0"/>
              <w:spacing w:line="240" w:lineRule="auto"/>
              <w:jc w:val="both"/>
              <w:rPr>
                <w:rFonts w:eastAsia="Times New Roman" w:cs="Calibri"/>
                <w:b/>
                <w:bCs/>
                <w:color w:val="000000"/>
                <w:sz w:val="18"/>
                <w:szCs w:val="18"/>
                <w:lang w:eastAsia="pl-PL"/>
              </w:rPr>
            </w:pPr>
            <w:r w:rsidRPr="001A3239">
              <w:rPr>
                <w:rFonts w:eastAsia="Times New Roman" w:cs="Calibri"/>
                <w:b/>
                <w:bCs/>
                <w:color w:val="000000"/>
                <w:sz w:val="18"/>
                <w:szCs w:val="18"/>
                <w:lang w:eastAsia="pl-PL"/>
              </w:rPr>
              <w:t> 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3239" w:rsidRPr="001A3239" w:rsidRDefault="001A3239" w:rsidP="001A3239">
            <w:pPr>
              <w:suppressAutoHyphens w:val="0"/>
              <w:spacing w:line="240" w:lineRule="auto"/>
              <w:rPr>
                <w:rFonts w:eastAsia="Times New Roman" w:cs="Calibri"/>
                <w:color w:val="FF0000"/>
                <w:sz w:val="18"/>
                <w:szCs w:val="18"/>
                <w:lang w:eastAsia="pl-PL"/>
              </w:rPr>
            </w:pPr>
            <w:r w:rsidRPr="001A3239">
              <w:rPr>
                <w:rFonts w:eastAsia="Times New Roman" w:cs="Calibri"/>
                <w:color w:val="FF0000"/>
                <w:sz w:val="18"/>
                <w:szCs w:val="18"/>
                <w:lang w:eastAsia="pl-PL"/>
              </w:rPr>
              <w:t> </w:t>
            </w:r>
          </w:p>
        </w:tc>
      </w:tr>
      <w:tr w:rsidR="001A3239" w:rsidRPr="001A3239" w:rsidTr="001A3239">
        <w:trPr>
          <w:trHeight w:val="300"/>
        </w:trPr>
        <w:tc>
          <w:tcPr>
            <w:tcW w:w="18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3239" w:rsidRPr="001A3239" w:rsidRDefault="001A3239" w:rsidP="001A3239">
            <w:pPr>
              <w:suppressAutoHyphens w:val="0"/>
              <w:spacing w:line="240" w:lineRule="auto"/>
              <w:jc w:val="both"/>
              <w:rPr>
                <w:rFonts w:eastAsia="Times New Roman" w:cs="Calibri"/>
                <w:b/>
                <w:bCs/>
                <w:color w:val="000000"/>
                <w:sz w:val="18"/>
                <w:szCs w:val="18"/>
                <w:lang w:eastAsia="pl-PL"/>
              </w:rPr>
            </w:pPr>
            <w:r w:rsidRPr="001A3239">
              <w:rPr>
                <w:rFonts w:eastAsia="Times New Roman" w:cs="Calibri"/>
                <w:b/>
                <w:bCs/>
                <w:color w:val="000000"/>
                <w:sz w:val="18"/>
                <w:szCs w:val="18"/>
                <w:lang w:eastAsia="pl-PL"/>
              </w:rPr>
              <w:t> </w:t>
            </w:r>
          </w:p>
        </w:tc>
        <w:tc>
          <w:tcPr>
            <w:tcW w:w="20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3239" w:rsidRPr="001A3239" w:rsidRDefault="001A3239" w:rsidP="001A3239">
            <w:pPr>
              <w:suppressAutoHyphens w:val="0"/>
              <w:spacing w:line="240" w:lineRule="auto"/>
              <w:jc w:val="both"/>
              <w:rPr>
                <w:rFonts w:eastAsia="Times New Roman" w:cs="Calibri"/>
                <w:b/>
                <w:bCs/>
                <w:color w:val="000000"/>
                <w:sz w:val="18"/>
                <w:szCs w:val="18"/>
                <w:lang w:eastAsia="pl-PL"/>
              </w:rPr>
            </w:pPr>
            <w:r w:rsidRPr="001A3239">
              <w:rPr>
                <w:rFonts w:eastAsia="Times New Roman" w:cs="Calibri"/>
                <w:b/>
                <w:bCs/>
                <w:color w:val="000000"/>
                <w:sz w:val="18"/>
                <w:szCs w:val="18"/>
                <w:lang w:eastAsia="pl-PL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3239" w:rsidRPr="001A3239" w:rsidRDefault="001A3239" w:rsidP="001A3239">
            <w:pPr>
              <w:suppressAutoHyphens w:val="0"/>
              <w:spacing w:line="240" w:lineRule="auto"/>
              <w:jc w:val="both"/>
              <w:rPr>
                <w:rFonts w:eastAsia="Times New Roman" w:cs="Calibri"/>
                <w:b/>
                <w:bCs/>
                <w:color w:val="000000"/>
                <w:sz w:val="18"/>
                <w:szCs w:val="18"/>
                <w:lang w:eastAsia="pl-PL"/>
              </w:rPr>
            </w:pPr>
            <w:r w:rsidRPr="001A3239">
              <w:rPr>
                <w:rFonts w:eastAsia="Times New Roman" w:cs="Calibri"/>
                <w:b/>
                <w:bCs/>
                <w:color w:val="000000"/>
                <w:sz w:val="18"/>
                <w:szCs w:val="18"/>
                <w:lang w:eastAsia="pl-PL"/>
              </w:rPr>
              <w:t> 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3239" w:rsidRPr="001A3239" w:rsidRDefault="001A3239" w:rsidP="001A3239">
            <w:pPr>
              <w:suppressAutoHyphens w:val="0"/>
              <w:spacing w:line="240" w:lineRule="auto"/>
              <w:rPr>
                <w:rFonts w:eastAsia="Times New Roman" w:cs="Calibri"/>
                <w:color w:val="FF0000"/>
                <w:sz w:val="18"/>
                <w:szCs w:val="18"/>
                <w:lang w:eastAsia="pl-PL"/>
              </w:rPr>
            </w:pPr>
            <w:r w:rsidRPr="001A3239">
              <w:rPr>
                <w:rFonts w:eastAsia="Times New Roman" w:cs="Calibri"/>
                <w:color w:val="FF0000"/>
                <w:sz w:val="18"/>
                <w:szCs w:val="18"/>
                <w:lang w:eastAsia="pl-PL"/>
              </w:rPr>
              <w:t> </w:t>
            </w:r>
          </w:p>
        </w:tc>
      </w:tr>
      <w:tr w:rsidR="001A3239" w:rsidRPr="001A3239" w:rsidTr="001A3239">
        <w:trPr>
          <w:trHeight w:val="300"/>
        </w:trPr>
        <w:tc>
          <w:tcPr>
            <w:tcW w:w="18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3239" w:rsidRPr="001A3239" w:rsidRDefault="001A3239" w:rsidP="001A3239">
            <w:pPr>
              <w:suppressAutoHyphens w:val="0"/>
              <w:spacing w:line="240" w:lineRule="auto"/>
              <w:jc w:val="both"/>
              <w:rPr>
                <w:rFonts w:eastAsia="Times New Roman" w:cs="Calibri"/>
                <w:b/>
                <w:bCs/>
                <w:color w:val="000000"/>
                <w:sz w:val="18"/>
                <w:szCs w:val="18"/>
                <w:lang w:eastAsia="pl-PL"/>
              </w:rPr>
            </w:pPr>
            <w:r w:rsidRPr="001A3239">
              <w:rPr>
                <w:rFonts w:eastAsia="Times New Roman" w:cs="Calibri"/>
                <w:b/>
                <w:bCs/>
                <w:color w:val="000000"/>
                <w:sz w:val="18"/>
                <w:szCs w:val="18"/>
                <w:lang w:eastAsia="pl-PL"/>
              </w:rPr>
              <w:t> </w:t>
            </w:r>
          </w:p>
        </w:tc>
        <w:tc>
          <w:tcPr>
            <w:tcW w:w="20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3239" w:rsidRPr="001A3239" w:rsidRDefault="001A3239" w:rsidP="001A3239">
            <w:pPr>
              <w:suppressAutoHyphens w:val="0"/>
              <w:spacing w:line="240" w:lineRule="auto"/>
              <w:jc w:val="both"/>
              <w:rPr>
                <w:rFonts w:eastAsia="Times New Roman" w:cs="Calibri"/>
                <w:b/>
                <w:bCs/>
                <w:color w:val="000000"/>
                <w:sz w:val="18"/>
                <w:szCs w:val="18"/>
                <w:lang w:eastAsia="pl-PL"/>
              </w:rPr>
            </w:pPr>
            <w:r w:rsidRPr="001A3239">
              <w:rPr>
                <w:rFonts w:eastAsia="Times New Roman" w:cs="Calibri"/>
                <w:b/>
                <w:bCs/>
                <w:color w:val="000000"/>
                <w:sz w:val="18"/>
                <w:szCs w:val="18"/>
                <w:lang w:eastAsia="pl-PL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3239" w:rsidRPr="001A3239" w:rsidRDefault="001A3239" w:rsidP="001A3239">
            <w:pPr>
              <w:suppressAutoHyphens w:val="0"/>
              <w:spacing w:line="240" w:lineRule="auto"/>
              <w:jc w:val="both"/>
              <w:rPr>
                <w:rFonts w:eastAsia="Times New Roman" w:cs="Calibri"/>
                <w:b/>
                <w:bCs/>
                <w:color w:val="000000"/>
                <w:sz w:val="18"/>
                <w:szCs w:val="18"/>
                <w:lang w:eastAsia="pl-PL"/>
              </w:rPr>
            </w:pPr>
            <w:r w:rsidRPr="001A3239">
              <w:rPr>
                <w:rFonts w:eastAsia="Times New Roman" w:cs="Calibri"/>
                <w:b/>
                <w:bCs/>
                <w:color w:val="000000"/>
                <w:sz w:val="18"/>
                <w:szCs w:val="18"/>
                <w:lang w:eastAsia="pl-PL"/>
              </w:rPr>
              <w:t> 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3239" w:rsidRPr="001A3239" w:rsidRDefault="001A3239" w:rsidP="001A3239">
            <w:pPr>
              <w:suppressAutoHyphens w:val="0"/>
              <w:spacing w:line="240" w:lineRule="auto"/>
              <w:rPr>
                <w:rFonts w:eastAsia="Times New Roman" w:cs="Calibri"/>
                <w:color w:val="FF0000"/>
                <w:sz w:val="18"/>
                <w:szCs w:val="18"/>
                <w:lang w:eastAsia="pl-PL"/>
              </w:rPr>
            </w:pPr>
            <w:r w:rsidRPr="001A3239">
              <w:rPr>
                <w:rFonts w:eastAsia="Times New Roman" w:cs="Calibri"/>
                <w:color w:val="FF0000"/>
                <w:sz w:val="18"/>
                <w:szCs w:val="18"/>
                <w:lang w:eastAsia="pl-PL"/>
              </w:rPr>
              <w:t> </w:t>
            </w:r>
          </w:p>
        </w:tc>
      </w:tr>
      <w:tr w:rsidR="001A3239" w:rsidRPr="001A3239" w:rsidTr="001A3239">
        <w:trPr>
          <w:trHeight w:val="300"/>
        </w:trPr>
        <w:tc>
          <w:tcPr>
            <w:tcW w:w="18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3239" w:rsidRPr="001A3239" w:rsidRDefault="001A3239" w:rsidP="001A3239">
            <w:pPr>
              <w:suppressAutoHyphens w:val="0"/>
              <w:spacing w:line="240" w:lineRule="auto"/>
              <w:jc w:val="both"/>
              <w:rPr>
                <w:rFonts w:eastAsia="Times New Roman" w:cs="Calibri"/>
                <w:b/>
                <w:bCs/>
                <w:color w:val="000000"/>
                <w:sz w:val="18"/>
                <w:szCs w:val="18"/>
                <w:lang w:eastAsia="pl-PL"/>
              </w:rPr>
            </w:pPr>
            <w:r w:rsidRPr="001A3239">
              <w:rPr>
                <w:rFonts w:eastAsia="Times New Roman" w:cs="Calibri"/>
                <w:b/>
                <w:bCs/>
                <w:color w:val="000000"/>
                <w:sz w:val="18"/>
                <w:szCs w:val="18"/>
                <w:lang w:eastAsia="pl-PL"/>
              </w:rPr>
              <w:t> </w:t>
            </w:r>
          </w:p>
        </w:tc>
        <w:tc>
          <w:tcPr>
            <w:tcW w:w="20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3239" w:rsidRPr="001A3239" w:rsidRDefault="001A3239" w:rsidP="001A3239">
            <w:pPr>
              <w:suppressAutoHyphens w:val="0"/>
              <w:spacing w:line="240" w:lineRule="auto"/>
              <w:jc w:val="both"/>
              <w:rPr>
                <w:rFonts w:eastAsia="Times New Roman" w:cs="Calibri"/>
                <w:b/>
                <w:bCs/>
                <w:color w:val="000000"/>
                <w:sz w:val="18"/>
                <w:szCs w:val="18"/>
                <w:lang w:eastAsia="pl-PL"/>
              </w:rPr>
            </w:pPr>
            <w:r w:rsidRPr="001A3239">
              <w:rPr>
                <w:rFonts w:eastAsia="Times New Roman" w:cs="Calibri"/>
                <w:b/>
                <w:bCs/>
                <w:color w:val="000000"/>
                <w:sz w:val="18"/>
                <w:szCs w:val="18"/>
                <w:lang w:eastAsia="pl-PL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3239" w:rsidRPr="001A3239" w:rsidRDefault="001A3239" w:rsidP="001A3239">
            <w:pPr>
              <w:suppressAutoHyphens w:val="0"/>
              <w:spacing w:line="240" w:lineRule="auto"/>
              <w:jc w:val="both"/>
              <w:rPr>
                <w:rFonts w:eastAsia="Times New Roman" w:cs="Calibri"/>
                <w:b/>
                <w:bCs/>
                <w:color w:val="000000"/>
                <w:sz w:val="18"/>
                <w:szCs w:val="18"/>
                <w:lang w:eastAsia="pl-PL"/>
              </w:rPr>
            </w:pPr>
            <w:r w:rsidRPr="001A3239">
              <w:rPr>
                <w:rFonts w:eastAsia="Times New Roman" w:cs="Calibri"/>
                <w:b/>
                <w:bCs/>
                <w:color w:val="000000"/>
                <w:sz w:val="18"/>
                <w:szCs w:val="18"/>
                <w:lang w:eastAsia="pl-PL"/>
              </w:rPr>
              <w:t> 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3239" w:rsidRPr="001A3239" w:rsidRDefault="001A3239" w:rsidP="001A3239">
            <w:pPr>
              <w:suppressAutoHyphens w:val="0"/>
              <w:spacing w:line="240" w:lineRule="auto"/>
              <w:rPr>
                <w:rFonts w:eastAsia="Times New Roman" w:cs="Calibri"/>
                <w:color w:val="FF0000"/>
                <w:sz w:val="18"/>
                <w:szCs w:val="18"/>
                <w:lang w:eastAsia="pl-PL"/>
              </w:rPr>
            </w:pPr>
            <w:r w:rsidRPr="001A3239">
              <w:rPr>
                <w:rFonts w:eastAsia="Times New Roman" w:cs="Calibri"/>
                <w:color w:val="FF0000"/>
                <w:sz w:val="18"/>
                <w:szCs w:val="18"/>
                <w:lang w:eastAsia="pl-PL"/>
              </w:rPr>
              <w:t> </w:t>
            </w:r>
          </w:p>
        </w:tc>
      </w:tr>
      <w:tr w:rsidR="001A3239" w:rsidRPr="001A3239" w:rsidTr="001A3239">
        <w:trPr>
          <w:trHeight w:val="300"/>
        </w:trPr>
        <w:tc>
          <w:tcPr>
            <w:tcW w:w="18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3239" w:rsidRPr="001A3239" w:rsidRDefault="001A3239" w:rsidP="001A3239">
            <w:pPr>
              <w:suppressAutoHyphens w:val="0"/>
              <w:spacing w:line="240" w:lineRule="auto"/>
              <w:jc w:val="both"/>
              <w:rPr>
                <w:rFonts w:eastAsia="Times New Roman" w:cs="Calibri"/>
                <w:b/>
                <w:bCs/>
                <w:color w:val="000000"/>
                <w:sz w:val="18"/>
                <w:szCs w:val="18"/>
                <w:lang w:eastAsia="pl-PL"/>
              </w:rPr>
            </w:pPr>
            <w:r w:rsidRPr="001A3239">
              <w:rPr>
                <w:rFonts w:eastAsia="Times New Roman" w:cs="Calibri"/>
                <w:b/>
                <w:bCs/>
                <w:color w:val="000000"/>
                <w:sz w:val="18"/>
                <w:szCs w:val="18"/>
                <w:lang w:eastAsia="pl-PL"/>
              </w:rPr>
              <w:t> </w:t>
            </w:r>
          </w:p>
        </w:tc>
        <w:tc>
          <w:tcPr>
            <w:tcW w:w="20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3239" w:rsidRPr="001A3239" w:rsidRDefault="001A3239" w:rsidP="001A3239">
            <w:pPr>
              <w:suppressAutoHyphens w:val="0"/>
              <w:spacing w:line="240" w:lineRule="auto"/>
              <w:jc w:val="both"/>
              <w:rPr>
                <w:rFonts w:eastAsia="Times New Roman" w:cs="Calibri"/>
                <w:b/>
                <w:bCs/>
                <w:color w:val="000000"/>
                <w:sz w:val="18"/>
                <w:szCs w:val="18"/>
                <w:lang w:eastAsia="pl-PL"/>
              </w:rPr>
            </w:pPr>
            <w:r w:rsidRPr="001A3239">
              <w:rPr>
                <w:rFonts w:eastAsia="Times New Roman" w:cs="Calibri"/>
                <w:b/>
                <w:bCs/>
                <w:color w:val="000000"/>
                <w:sz w:val="18"/>
                <w:szCs w:val="18"/>
                <w:lang w:eastAsia="pl-PL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3239" w:rsidRPr="001A3239" w:rsidRDefault="001A3239" w:rsidP="001A3239">
            <w:pPr>
              <w:suppressAutoHyphens w:val="0"/>
              <w:spacing w:line="240" w:lineRule="auto"/>
              <w:jc w:val="both"/>
              <w:rPr>
                <w:rFonts w:eastAsia="Times New Roman" w:cs="Calibri"/>
                <w:b/>
                <w:bCs/>
                <w:color w:val="000000"/>
                <w:sz w:val="18"/>
                <w:szCs w:val="18"/>
                <w:lang w:eastAsia="pl-PL"/>
              </w:rPr>
            </w:pPr>
            <w:r w:rsidRPr="001A3239">
              <w:rPr>
                <w:rFonts w:eastAsia="Times New Roman" w:cs="Calibri"/>
                <w:b/>
                <w:bCs/>
                <w:color w:val="000000"/>
                <w:sz w:val="18"/>
                <w:szCs w:val="18"/>
                <w:lang w:eastAsia="pl-PL"/>
              </w:rPr>
              <w:t> 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3239" w:rsidRPr="001A3239" w:rsidRDefault="001A3239" w:rsidP="001A3239">
            <w:pPr>
              <w:suppressAutoHyphens w:val="0"/>
              <w:spacing w:line="240" w:lineRule="auto"/>
              <w:rPr>
                <w:rFonts w:eastAsia="Times New Roman" w:cs="Calibri"/>
                <w:color w:val="FF0000"/>
                <w:sz w:val="18"/>
                <w:szCs w:val="18"/>
                <w:lang w:eastAsia="pl-PL"/>
              </w:rPr>
            </w:pPr>
            <w:r w:rsidRPr="001A3239">
              <w:rPr>
                <w:rFonts w:eastAsia="Times New Roman" w:cs="Calibri"/>
                <w:color w:val="FF0000"/>
                <w:sz w:val="18"/>
                <w:szCs w:val="18"/>
                <w:lang w:eastAsia="pl-PL"/>
              </w:rPr>
              <w:t> </w:t>
            </w:r>
          </w:p>
        </w:tc>
      </w:tr>
      <w:tr w:rsidR="001A3239" w:rsidRPr="001A3239" w:rsidTr="001A3239">
        <w:trPr>
          <w:trHeight w:val="300"/>
        </w:trPr>
        <w:tc>
          <w:tcPr>
            <w:tcW w:w="18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3239" w:rsidRPr="001A3239" w:rsidRDefault="001A3239" w:rsidP="001A3239">
            <w:pPr>
              <w:suppressAutoHyphens w:val="0"/>
              <w:spacing w:line="240" w:lineRule="auto"/>
              <w:jc w:val="both"/>
              <w:rPr>
                <w:rFonts w:eastAsia="Times New Roman" w:cs="Calibri"/>
                <w:b/>
                <w:bCs/>
                <w:color w:val="000000"/>
                <w:sz w:val="18"/>
                <w:szCs w:val="18"/>
                <w:lang w:eastAsia="pl-PL"/>
              </w:rPr>
            </w:pPr>
            <w:r w:rsidRPr="001A3239">
              <w:rPr>
                <w:rFonts w:eastAsia="Times New Roman" w:cs="Calibri"/>
                <w:b/>
                <w:bCs/>
                <w:color w:val="000000"/>
                <w:sz w:val="18"/>
                <w:szCs w:val="18"/>
                <w:lang w:eastAsia="pl-PL"/>
              </w:rPr>
              <w:t> </w:t>
            </w:r>
          </w:p>
        </w:tc>
        <w:tc>
          <w:tcPr>
            <w:tcW w:w="20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3239" w:rsidRPr="001A3239" w:rsidRDefault="001A3239" w:rsidP="001A3239">
            <w:pPr>
              <w:suppressAutoHyphens w:val="0"/>
              <w:spacing w:line="240" w:lineRule="auto"/>
              <w:jc w:val="both"/>
              <w:rPr>
                <w:rFonts w:eastAsia="Times New Roman" w:cs="Calibri"/>
                <w:b/>
                <w:bCs/>
                <w:color w:val="000000"/>
                <w:sz w:val="18"/>
                <w:szCs w:val="18"/>
                <w:lang w:eastAsia="pl-PL"/>
              </w:rPr>
            </w:pPr>
            <w:r w:rsidRPr="001A3239">
              <w:rPr>
                <w:rFonts w:eastAsia="Times New Roman" w:cs="Calibri"/>
                <w:b/>
                <w:bCs/>
                <w:color w:val="000000"/>
                <w:sz w:val="18"/>
                <w:szCs w:val="18"/>
                <w:lang w:eastAsia="pl-PL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3239" w:rsidRPr="001A3239" w:rsidRDefault="001A3239" w:rsidP="001A3239">
            <w:pPr>
              <w:suppressAutoHyphens w:val="0"/>
              <w:spacing w:line="240" w:lineRule="auto"/>
              <w:jc w:val="both"/>
              <w:rPr>
                <w:rFonts w:eastAsia="Times New Roman" w:cs="Calibri"/>
                <w:b/>
                <w:bCs/>
                <w:color w:val="000000"/>
                <w:sz w:val="18"/>
                <w:szCs w:val="18"/>
                <w:lang w:eastAsia="pl-PL"/>
              </w:rPr>
            </w:pPr>
            <w:r w:rsidRPr="001A3239">
              <w:rPr>
                <w:rFonts w:eastAsia="Times New Roman" w:cs="Calibri"/>
                <w:b/>
                <w:bCs/>
                <w:color w:val="000000"/>
                <w:sz w:val="18"/>
                <w:szCs w:val="18"/>
                <w:lang w:eastAsia="pl-PL"/>
              </w:rPr>
              <w:t> 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3239" w:rsidRPr="001A3239" w:rsidRDefault="001A3239" w:rsidP="001A3239">
            <w:pPr>
              <w:suppressAutoHyphens w:val="0"/>
              <w:spacing w:line="240" w:lineRule="auto"/>
              <w:rPr>
                <w:rFonts w:eastAsia="Times New Roman" w:cs="Calibri"/>
                <w:color w:val="FF0000"/>
                <w:sz w:val="18"/>
                <w:szCs w:val="18"/>
                <w:lang w:eastAsia="pl-PL"/>
              </w:rPr>
            </w:pPr>
            <w:r w:rsidRPr="001A3239">
              <w:rPr>
                <w:rFonts w:eastAsia="Times New Roman" w:cs="Calibri"/>
                <w:color w:val="FF0000"/>
                <w:sz w:val="18"/>
                <w:szCs w:val="18"/>
                <w:lang w:eastAsia="pl-PL"/>
              </w:rPr>
              <w:t> </w:t>
            </w:r>
          </w:p>
        </w:tc>
      </w:tr>
      <w:tr w:rsidR="001A3239" w:rsidRPr="001A3239" w:rsidTr="001A3239">
        <w:trPr>
          <w:trHeight w:val="300"/>
        </w:trPr>
        <w:tc>
          <w:tcPr>
            <w:tcW w:w="18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3239" w:rsidRPr="001A3239" w:rsidRDefault="001A3239" w:rsidP="001A3239">
            <w:pPr>
              <w:suppressAutoHyphens w:val="0"/>
              <w:spacing w:line="240" w:lineRule="auto"/>
              <w:jc w:val="both"/>
              <w:rPr>
                <w:rFonts w:eastAsia="Times New Roman" w:cs="Calibri"/>
                <w:b/>
                <w:bCs/>
                <w:color w:val="000000"/>
                <w:sz w:val="18"/>
                <w:szCs w:val="18"/>
                <w:lang w:eastAsia="pl-PL"/>
              </w:rPr>
            </w:pPr>
            <w:r w:rsidRPr="001A3239">
              <w:rPr>
                <w:rFonts w:eastAsia="Times New Roman" w:cs="Calibri"/>
                <w:b/>
                <w:bCs/>
                <w:color w:val="000000"/>
                <w:sz w:val="18"/>
                <w:szCs w:val="18"/>
                <w:lang w:eastAsia="pl-PL"/>
              </w:rPr>
              <w:t> </w:t>
            </w:r>
          </w:p>
        </w:tc>
        <w:tc>
          <w:tcPr>
            <w:tcW w:w="20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3239" w:rsidRPr="001A3239" w:rsidRDefault="001A3239" w:rsidP="001A3239">
            <w:pPr>
              <w:suppressAutoHyphens w:val="0"/>
              <w:spacing w:line="240" w:lineRule="auto"/>
              <w:jc w:val="both"/>
              <w:rPr>
                <w:rFonts w:eastAsia="Times New Roman" w:cs="Calibri"/>
                <w:b/>
                <w:bCs/>
                <w:color w:val="000000"/>
                <w:sz w:val="18"/>
                <w:szCs w:val="18"/>
                <w:lang w:eastAsia="pl-PL"/>
              </w:rPr>
            </w:pPr>
            <w:r w:rsidRPr="001A3239">
              <w:rPr>
                <w:rFonts w:eastAsia="Times New Roman" w:cs="Calibri"/>
                <w:b/>
                <w:bCs/>
                <w:color w:val="000000"/>
                <w:sz w:val="18"/>
                <w:szCs w:val="18"/>
                <w:lang w:eastAsia="pl-PL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3239" w:rsidRPr="001A3239" w:rsidRDefault="001A3239" w:rsidP="001A3239">
            <w:pPr>
              <w:suppressAutoHyphens w:val="0"/>
              <w:spacing w:line="240" w:lineRule="auto"/>
              <w:jc w:val="both"/>
              <w:rPr>
                <w:rFonts w:eastAsia="Times New Roman" w:cs="Calibri"/>
                <w:b/>
                <w:bCs/>
                <w:color w:val="000000"/>
                <w:sz w:val="18"/>
                <w:szCs w:val="18"/>
                <w:lang w:eastAsia="pl-PL"/>
              </w:rPr>
            </w:pPr>
            <w:r w:rsidRPr="001A3239">
              <w:rPr>
                <w:rFonts w:eastAsia="Times New Roman" w:cs="Calibri"/>
                <w:b/>
                <w:bCs/>
                <w:color w:val="000000"/>
                <w:sz w:val="18"/>
                <w:szCs w:val="18"/>
                <w:lang w:eastAsia="pl-PL"/>
              </w:rPr>
              <w:t> 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3239" w:rsidRPr="001A3239" w:rsidRDefault="001A3239" w:rsidP="001A3239">
            <w:pPr>
              <w:suppressAutoHyphens w:val="0"/>
              <w:spacing w:line="240" w:lineRule="auto"/>
              <w:rPr>
                <w:rFonts w:eastAsia="Times New Roman" w:cs="Calibri"/>
                <w:color w:val="FF0000"/>
                <w:sz w:val="18"/>
                <w:szCs w:val="18"/>
                <w:lang w:eastAsia="pl-PL"/>
              </w:rPr>
            </w:pPr>
            <w:r w:rsidRPr="001A3239">
              <w:rPr>
                <w:rFonts w:eastAsia="Times New Roman" w:cs="Calibri"/>
                <w:color w:val="FF0000"/>
                <w:sz w:val="18"/>
                <w:szCs w:val="18"/>
                <w:lang w:eastAsia="pl-PL"/>
              </w:rPr>
              <w:t> </w:t>
            </w:r>
          </w:p>
        </w:tc>
      </w:tr>
      <w:tr w:rsidR="001A3239" w:rsidRPr="001A3239" w:rsidTr="001A3239">
        <w:trPr>
          <w:trHeight w:val="300"/>
        </w:trPr>
        <w:tc>
          <w:tcPr>
            <w:tcW w:w="18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3239" w:rsidRPr="001A3239" w:rsidRDefault="001A3239" w:rsidP="001A3239">
            <w:pPr>
              <w:suppressAutoHyphens w:val="0"/>
              <w:spacing w:line="240" w:lineRule="auto"/>
              <w:jc w:val="both"/>
              <w:rPr>
                <w:rFonts w:eastAsia="Times New Roman" w:cs="Calibri"/>
                <w:b/>
                <w:bCs/>
                <w:color w:val="000000"/>
                <w:sz w:val="18"/>
                <w:szCs w:val="18"/>
                <w:lang w:eastAsia="pl-PL"/>
              </w:rPr>
            </w:pPr>
            <w:r w:rsidRPr="001A3239">
              <w:rPr>
                <w:rFonts w:eastAsia="Times New Roman" w:cs="Calibri"/>
                <w:b/>
                <w:bCs/>
                <w:color w:val="000000"/>
                <w:sz w:val="18"/>
                <w:szCs w:val="18"/>
                <w:lang w:eastAsia="pl-PL"/>
              </w:rPr>
              <w:t> </w:t>
            </w:r>
          </w:p>
        </w:tc>
        <w:tc>
          <w:tcPr>
            <w:tcW w:w="20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3239" w:rsidRPr="001A3239" w:rsidRDefault="001A3239" w:rsidP="001A3239">
            <w:pPr>
              <w:suppressAutoHyphens w:val="0"/>
              <w:spacing w:line="240" w:lineRule="auto"/>
              <w:jc w:val="both"/>
              <w:rPr>
                <w:rFonts w:eastAsia="Times New Roman" w:cs="Calibri"/>
                <w:b/>
                <w:bCs/>
                <w:color w:val="000000"/>
                <w:sz w:val="18"/>
                <w:szCs w:val="18"/>
                <w:lang w:eastAsia="pl-PL"/>
              </w:rPr>
            </w:pPr>
            <w:r w:rsidRPr="001A3239">
              <w:rPr>
                <w:rFonts w:eastAsia="Times New Roman" w:cs="Calibri"/>
                <w:b/>
                <w:bCs/>
                <w:color w:val="000000"/>
                <w:sz w:val="18"/>
                <w:szCs w:val="18"/>
                <w:lang w:eastAsia="pl-PL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3239" w:rsidRPr="001A3239" w:rsidRDefault="001A3239" w:rsidP="001A3239">
            <w:pPr>
              <w:suppressAutoHyphens w:val="0"/>
              <w:spacing w:line="240" w:lineRule="auto"/>
              <w:jc w:val="both"/>
              <w:rPr>
                <w:rFonts w:eastAsia="Times New Roman" w:cs="Calibri"/>
                <w:b/>
                <w:bCs/>
                <w:color w:val="000000"/>
                <w:sz w:val="18"/>
                <w:szCs w:val="18"/>
                <w:lang w:eastAsia="pl-PL"/>
              </w:rPr>
            </w:pPr>
            <w:r w:rsidRPr="001A3239">
              <w:rPr>
                <w:rFonts w:eastAsia="Times New Roman" w:cs="Calibri"/>
                <w:b/>
                <w:bCs/>
                <w:color w:val="000000"/>
                <w:sz w:val="18"/>
                <w:szCs w:val="18"/>
                <w:lang w:eastAsia="pl-PL"/>
              </w:rPr>
              <w:t> 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3239" w:rsidRPr="001A3239" w:rsidRDefault="001A3239" w:rsidP="001A3239">
            <w:pPr>
              <w:suppressAutoHyphens w:val="0"/>
              <w:spacing w:line="240" w:lineRule="auto"/>
              <w:rPr>
                <w:rFonts w:eastAsia="Times New Roman" w:cs="Calibri"/>
                <w:color w:val="FF0000"/>
                <w:sz w:val="18"/>
                <w:szCs w:val="18"/>
                <w:lang w:eastAsia="pl-PL"/>
              </w:rPr>
            </w:pPr>
            <w:r w:rsidRPr="001A3239">
              <w:rPr>
                <w:rFonts w:eastAsia="Times New Roman" w:cs="Calibri"/>
                <w:color w:val="FF0000"/>
                <w:sz w:val="18"/>
                <w:szCs w:val="18"/>
                <w:lang w:eastAsia="pl-PL"/>
              </w:rPr>
              <w:t> </w:t>
            </w:r>
          </w:p>
        </w:tc>
      </w:tr>
      <w:tr w:rsidR="001A3239" w:rsidRPr="001A3239" w:rsidTr="001A3239">
        <w:trPr>
          <w:trHeight w:val="300"/>
        </w:trPr>
        <w:tc>
          <w:tcPr>
            <w:tcW w:w="18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3239" w:rsidRPr="001A3239" w:rsidRDefault="001A3239" w:rsidP="001A3239">
            <w:pPr>
              <w:suppressAutoHyphens w:val="0"/>
              <w:spacing w:line="240" w:lineRule="auto"/>
              <w:jc w:val="both"/>
              <w:rPr>
                <w:rFonts w:eastAsia="Times New Roman" w:cs="Calibri"/>
                <w:b/>
                <w:bCs/>
                <w:color w:val="000000"/>
                <w:sz w:val="18"/>
                <w:szCs w:val="18"/>
                <w:lang w:eastAsia="pl-PL"/>
              </w:rPr>
            </w:pPr>
            <w:r w:rsidRPr="001A3239">
              <w:rPr>
                <w:rFonts w:eastAsia="Times New Roman" w:cs="Calibri"/>
                <w:b/>
                <w:bCs/>
                <w:color w:val="000000"/>
                <w:sz w:val="18"/>
                <w:szCs w:val="18"/>
                <w:lang w:eastAsia="pl-PL"/>
              </w:rPr>
              <w:t> </w:t>
            </w:r>
          </w:p>
        </w:tc>
        <w:tc>
          <w:tcPr>
            <w:tcW w:w="20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3239" w:rsidRPr="001A3239" w:rsidRDefault="001A3239" w:rsidP="001A3239">
            <w:pPr>
              <w:suppressAutoHyphens w:val="0"/>
              <w:spacing w:line="240" w:lineRule="auto"/>
              <w:jc w:val="both"/>
              <w:rPr>
                <w:rFonts w:eastAsia="Times New Roman" w:cs="Calibri"/>
                <w:b/>
                <w:bCs/>
                <w:color w:val="000000"/>
                <w:sz w:val="18"/>
                <w:szCs w:val="18"/>
                <w:lang w:eastAsia="pl-PL"/>
              </w:rPr>
            </w:pPr>
            <w:r w:rsidRPr="001A3239">
              <w:rPr>
                <w:rFonts w:eastAsia="Times New Roman" w:cs="Calibri"/>
                <w:b/>
                <w:bCs/>
                <w:color w:val="000000"/>
                <w:sz w:val="18"/>
                <w:szCs w:val="18"/>
                <w:lang w:eastAsia="pl-PL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3239" w:rsidRPr="001A3239" w:rsidRDefault="001A3239" w:rsidP="001A3239">
            <w:pPr>
              <w:suppressAutoHyphens w:val="0"/>
              <w:spacing w:line="240" w:lineRule="auto"/>
              <w:jc w:val="both"/>
              <w:rPr>
                <w:rFonts w:eastAsia="Times New Roman" w:cs="Calibri"/>
                <w:b/>
                <w:bCs/>
                <w:color w:val="000000"/>
                <w:sz w:val="18"/>
                <w:szCs w:val="18"/>
                <w:lang w:eastAsia="pl-PL"/>
              </w:rPr>
            </w:pPr>
            <w:r w:rsidRPr="001A3239">
              <w:rPr>
                <w:rFonts w:eastAsia="Times New Roman" w:cs="Calibri"/>
                <w:b/>
                <w:bCs/>
                <w:color w:val="000000"/>
                <w:sz w:val="18"/>
                <w:szCs w:val="18"/>
                <w:lang w:eastAsia="pl-PL"/>
              </w:rPr>
              <w:t> 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3239" w:rsidRPr="001A3239" w:rsidRDefault="001A3239" w:rsidP="001A3239">
            <w:pPr>
              <w:suppressAutoHyphens w:val="0"/>
              <w:spacing w:line="240" w:lineRule="auto"/>
              <w:rPr>
                <w:rFonts w:eastAsia="Times New Roman" w:cs="Calibri"/>
                <w:color w:val="FF0000"/>
                <w:sz w:val="18"/>
                <w:szCs w:val="18"/>
                <w:lang w:eastAsia="pl-PL"/>
              </w:rPr>
            </w:pPr>
            <w:r w:rsidRPr="001A3239">
              <w:rPr>
                <w:rFonts w:eastAsia="Times New Roman" w:cs="Calibri"/>
                <w:color w:val="FF0000"/>
                <w:sz w:val="18"/>
                <w:szCs w:val="18"/>
                <w:lang w:eastAsia="pl-PL"/>
              </w:rPr>
              <w:t> </w:t>
            </w:r>
          </w:p>
        </w:tc>
      </w:tr>
      <w:tr w:rsidR="001A3239" w:rsidRPr="001A3239" w:rsidTr="001A3239">
        <w:trPr>
          <w:trHeight w:val="300"/>
        </w:trPr>
        <w:tc>
          <w:tcPr>
            <w:tcW w:w="18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3239" w:rsidRPr="001A3239" w:rsidRDefault="001A3239" w:rsidP="001A3239">
            <w:pPr>
              <w:suppressAutoHyphens w:val="0"/>
              <w:spacing w:line="240" w:lineRule="auto"/>
              <w:jc w:val="both"/>
              <w:rPr>
                <w:rFonts w:eastAsia="Times New Roman" w:cs="Calibri"/>
                <w:b/>
                <w:bCs/>
                <w:color w:val="000000"/>
                <w:sz w:val="18"/>
                <w:szCs w:val="18"/>
                <w:lang w:eastAsia="pl-PL"/>
              </w:rPr>
            </w:pPr>
            <w:r w:rsidRPr="001A3239">
              <w:rPr>
                <w:rFonts w:eastAsia="Times New Roman" w:cs="Calibri"/>
                <w:b/>
                <w:bCs/>
                <w:color w:val="000000"/>
                <w:sz w:val="18"/>
                <w:szCs w:val="18"/>
                <w:lang w:eastAsia="pl-PL"/>
              </w:rPr>
              <w:t> </w:t>
            </w:r>
          </w:p>
        </w:tc>
        <w:tc>
          <w:tcPr>
            <w:tcW w:w="20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3239" w:rsidRPr="001A3239" w:rsidRDefault="001A3239" w:rsidP="001A3239">
            <w:pPr>
              <w:suppressAutoHyphens w:val="0"/>
              <w:spacing w:line="240" w:lineRule="auto"/>
              <w:jc w:val="both"/>
              <w:rPr>
                <w:rFonts w:eastAsia="Times New Roman" w:cs="Calibri"/>
                <w:b/>
                <w:bCs/>
                <w:color w:val="000000"/>
                <w:sz w:val="18"/>
                <w:szCs w:val="18"/>
                <w:lang w:eastAsia="pl-PL"/>
              </w:rPr>
            </w:pPr>
            <w:r w:rsidRPr="001A3239">
              <w:rPr>
                <w:rFonts w:eastAsia="Times New Roman" w:cs="Calibri"/>
                <w:b/>
                <w:bCs/>
                <w:color w:val="000000"/>
                <w:sz w:val="18"/>
                <w:szCs w:val="18"/>
                <w:lang w:eastAsia="pl-PL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3239" w:rsidRPr="001A3239" w:rsidRDefault="001A3239" w:rsidP="001A3239">
            <w:pPr>
              <w:suppressAutoHyphens w:val="0"/>
              <w:spacing w:line="240" w:lineRule="auto"/>
              <w:jc w:val="both"/>
              <w:rPr>
                <w:rFonts w:eastAsia="Times New Roman" w:cs="Calibri"/>
                <w:b/>
                <w:bCs/>
                <w:color w:val="000000"/>
                <w:sz w:val="18"/>
                <w:szCs w:val="18"/>
                <w:lang w:eastAsia="pl-PL"/>
              </w:rPr>
            </w:pPr>
            <w:r w:rsidRPr="001A3239">
              <w:rPr>
                <w:rFonts w:eastAsia="Times New Roman" w:cs="Calibri"/>
                <w:b/>
                <w:bCs/>
                <w:color w:val="000000"/>
                <w:sz w:val="18"/>
                <w:szCs w:val="18"/>
                <w:lang w:eastAsia="pl-PL"/>
              </w:rPr>
              <w:t> 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3239" w:rsidRPr="001A3239" w:rsidRDefault="001A3239" w:rsidP="001A3239">
            <w:pPr>
              <w:suppressAutoHyphens w:val="0"/>
              <w:spacing w:line="240" w:lineRule="auto"/>
              <w:rPr>
                <w:rFonts w:eastAsia="Times New Roman" w:cs="Calibri"/>
                <w:color w:val="FF0000"/>
                <w:sz w:val="18"/>
                <w:szCs w:val="18"/>
                <w:lang w:eastAsia="pl-PL"/>
              </w:rPr>
            </w:pPr>
            <w:r w:rsidRPr="001A3239">
              <w:rPr>
                <w:rFonts w:eastAsia="Times New Roman" w:cs="Calibri"/>
                <w:color w:val="FF0000"/>
                <w:sz w:val="18"/>
                <w:szCs w:val="18"/>
                <w:lang w:eastAsia="pl-PL"/>
              </w:rPr>
              <w:t> </w:t>
            </w:r>
          </w:p>
        </w:tc>
      </w:tr>
      <w:tr w:rsidR="001A3239" w:rsidRPr="001A3239" w:rsidTr="001A3239">
        <w:trPr>
          <w:trHeight w:val="300"/>
        </w:trPr>
        <w:tc>
          <w:tcPr>
            <w:tcW w:w="18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3239" w:rsidRPr="001A3239" w:rsidRDefault="001A3239" w:rsidP="001A3239">
            <w:pPr>
              <w:suppressAutoHyphens w:val="0"/>
              <w:spacing w:line="240" w:lineRule="auto"/>
              <w:jc w:val="both"/>
              <w:rPr>
                <w:rFonts w:eastAsia="Times New Roman" w:cs="Calibri"/>
                <w:b/>
                <w:bCs/>
                <w:color w:val="000000"/>
                <w:sz w:val="18"/>
                <w:szCs w:val="18"/>
                <w:lang w:eastAsia="pl-PL"/>
              </w:rPr>
            </w:pPr>
            <w:r w:rsidRPr="001A3239">
              <w:rPr>
                <w:rFonts w:eastAsia="Times New Roman" w:cs="Calibri"/>
                <w:b/>
                <w:bCs/>
                <w:color w:val="000000"/>
                <w:sz w:val="18"/>
                <w:szCs w:val="18"/>
                <w:lang w:eastAsia="pl-PL"/>
              </w:rPr>
              <w:t> </w:t>
            </w:r>
          </w:p>
        </w:tc>
        <w:tc>
          <w:tcPr>
            <w:tcW w:w="20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3239" w:rsidRPr="001A3239" w:rsidRDefault="001A3239" w:rsidP="001A3239">
            <w:pPr>
              <w:suppressAutoHyphens w:val="0"/>
              <w:spacing w:line="240" w:lineRule="auto"/>
              <w:jc w:val="both"/>
              <w:rPr>
                <w:rFonts w:eastAsia="Times New Roman" w:cs="Calibri"/>
                <w:b/>
                <w:bCs/>
                <w:color w:val="000000"/>
                <w:sz w:val="18"/>
                <w:szCs w:val="18"/>
                <w:lang w:eastAsia="pl-PL"/>
              </w:rPr>
            </w:pPr>
            <w:r w:rsidRPr="001A3239">
              <w:rPr>
                <w:rFonts w:eastAsia="Times New Roman" w:cs="Calibri"/>
                <w:b/>
                <w:bCs/>
                <w:color w:val="000000"/>
                <w:sz w:val="18"/>
                <w:szCs w:val="18"/>
                <w:lang w:eastAsia="pl-PL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3239" w:rsidRPr="001A3239" w:rsidRDefault="001A3239" w:rsidP="001A3239">
            <w:pPr>
              <w:suppressAutoHyphens w:val="0"/>
              <w:spacing w:line="240" w:lineRule="auto"/>
              <w:jc w:val="both"/>
              <w:rPr>
                <w:rFonts w:eastAsia="Times New Roman" w:cs="Calibri"/>
                <w:b/>
                <w:bCs/>
                <w:color w:val="000000"/>
                <w:sz w:val="18"/>
                <w:szCs w:val="18"/>
                <w:lang w:eastAsia="pl-PL"/>
              </w:rPr>
            </w:pPr>
            <w:r w:rsidRPr="001A3239">
              <w:rPr>
                <w:rFonts w:eastAsia="Times New Roman" w:cs="Calibri"/>
                <w:b/>
                <w:bCs/>
                <w:color w:val="000000"/>
                <w:sz w:val="18"/>
                <w:szCs w:val="18"/>
                <w:lang w:eastAsia="pl-PL"/>
              </w:rPr>
              <w:t> 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3239" w:rsidRPr="001A3239" w:rsidRDefault="001A3239" w:rsidP="001A3239">
            <w:pPr>
              <w:suppressAutoHyphens w:val="0"/>
              <w:spacing w:line="240" w:lineRule="auto"/>
              <w:rPr>
                <w:rFonts w:eastAsia="Times New Roman" w:cs="Calibri"/>
                <w:color w:val="FF0000"/>
                <w:sz w:val="18"/>
                <w:szCs w:val="18"/>
                <w:lang w:eastAsia="pl-PL"/>
              </w:rPr>
            </w:pPr>
            <w:r w:rsidRPr="001A3239">
              <w:rPr>
                <w:rFonts w:eastAsia="Times New Roman" w:cs="Calibri"/>
                <w:color w:val="FF0000"/>
                <w:sz w:val="18"/>
                <w:szCs w:val="18"/>
                <w:lang w:eastAsia="pl-PL"/>
              </w:rPr>
              <w:t> </w:t>
            </w:r>
          </w:p>
        </w:tc>
      </w:tr>
      <w:tr w:rsidR="001A3239" w:rsidRPr="001A3239" w:rsidTr="001A3239">
        <w:trPr>
          <w:trHeight w:val="300"/>
        </w:trPr>
        <w:tc>
          <w:tcPr>
            <w:tcW w:w="18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3239" w:rsidRPr="001A3239" w:rsidRDefault="001A3239" w:rsidP="001A3239">
            <w:pPr>
              <w:suppressAutoHyphens w:val="0"/>
              <w:spacing w:line="240" w:lineRule="auto"/>
              <w:jc w:val="both"/>
              <w:rPr>
                <w:rFonts w:eastAsia="Times New Roman" w:cs="Calibri"/>
                <w:b/>
                <w:bCs/>
                <w:color w:val="000000"/>
                <w:sz w:val="18"/>
                <w:szCs w:val="18"/>
                <w:lang w:eastAsia="pl-PL"/>
              </w:rPr>
            </w:pPr>
            <w:r w:rsidRPr="001A3239">
              <w:rPr>
                <w:rFonts w:eastAsia="Times New Roman" w:cs="Calibri"/>
                <w:b/>
                <w:bCs/>
                <w:color w:val="000000"/>
                <w:sz w:val="18"/>
                <w:szCs w:val="18"/>
                <w:lang w:eastAsia="pl-PL"/>
              </w:rPr>
              <w:lastRenderedPageBreak/>
              <w:t> </w:t>
            </w:r>
          </w:p>
        </w:tc>
        <w:tc>
          <w:tcPr>
            <w:tcW w:w="20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3239" w:rsidRPr="001A3239" w:rsidRDefault="001A3239" w:rsidP="001A3239">
            <w:pPr>
              <w:suppressAutoHyphens w:val="0"/>
              <w:spacing w:line="240" w:lineRule="auto"/>
              <w:jc w:val="both"/>
              <w:rPr>
                <w:rFonts w:eastAsia="Times New Roman" w:cs="Calibri"/>
                <w:b/>
                <w:bCs/>
                <w:color w:val="000000"/>
                <w:sz w:val="18"/>
                <w:szCs w:val="18"/>
                <w:lang w:eastAsia="pl-PL"/>
              </w:rPr>
            </w:pPr>
            <w:r w:rsidRPr="001A3239">
              <w:rPr>
                <w:rFonts w:eastAsia="Times New Roman" w:cs="Calibri"/>
                <w:b/>
                <w:bCs/>
                <w:color w:val="000000"/>
                <w:sz w:val="18"/>
                <w:szCs w:val="18"/>
                <w:lang w:eastAsia="pl-PL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3239" w:rsidRPr="001A3239" w:rsidRDefault="001A3239" w:rsidP="001A3239">
            <w:pPr>
              <w:suppressAutoHyphens w:val="0"/>
              <w:spacing w:line="240" w:lineRule="auto"/>
              <w:jc w:val="both"/>
              <w:rPr>
                <w:rFonts w:eastAsia="Times New Roman" w:cs="Calibri"/>
                <w:b/>
                <w:bCs/>
                <w:color w:val="000000"/>
                <w:sz w:val="18"/>
                <w:szCs w:val="18"/>
                <w:lang w:eastAsia="pl-PL"/>
              </w:rPr>
            </w:pPr>
            <w:r w:rsidRPr="001A3239">
              <w:rPr>
                <w:rFonts w:eastAsia="Times New Roman" w:cs="Calibri"/>
                <w:b/>
                <w:bCs/>
                <w:color w:val="000000"/>
                <w:sz w:val="18"/>
                <w:szCs w:val="18"/>
                <w:lang w:eastAsia="pl-PL"/>
              </w:rPr>
              <w:t> 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3239" w:rsidRPr="001A3239" w:rsidRDefault="001A3239" w:rsidP="001A3239">
            <w:pPr>
              <w:suppressAutoHyphens w:val="0"/>
              <w:spacing w:line="240" w:lineRule="auto"/>
              <w:rPr>
                <w:rFonts w:eastAsia="Times New Roman" w:cs="Calibri"/>
                <w:color w:val="FF0000"/>
                <w:sz w:val="18"/>
                <w:szCs w:val="18"/>
                <w:lang w:eastAsia="pl-PL"/>
              </w:rPr>
            </w:pPr>
            <w:r w:rsidRPr="001A3239">
              <w:rPr>
                <w:rFonts w:eastAsia="Times New Roman" w:cs="Calibri"/>
                <w:color w:val="FF0000"/>
                <w:sz w:val="18"/>
                <w:szCs w:val="18"/>
                <w:lang w:eastAsia="pl-PL"/>
              </w:rPr>
              <w:t> </w:t>
            </w:r>
          </w:p>
        </w:tc>
      </w:tr>
      <w:tr w:rsidR="001A3239" w:rsidRPr="001A3239" w:rsidTr="001A3239">
        <w:trPr>
          <w:trHeight w:val="300"/>
        </w:trPr>
        <w:tc>
          <w:tcPr>
            <w:tcW w:w="18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3239" w:rsidRPr="001A3239" w:rsidRDefault="001A3239" w:rsidP="001A3239">
            <w:pPr>
              <w:suppressAutoHyphens w:val="0"/>
              <w:spacing w:line="240" w:lineRule="auto"/>
              <w:jc w:val="both"/>
              <w:rPr>
                <w:rFonts w:eastAsia="Times New Roman" w:cs="Calibri"/>
                <w:b/>
                <w:bCs/>
                <w:color w:val="000000"/>
                <w:sz w:val="18"/>
                <w:szCs w:val="18"/>
                <w:lang w:eastAsia="pl-PL"/>
              </w:rPr>
            </w:pPr>
            <w:r w:rsidRPr="001A3239">
              <w:rPr>
                <w:rFonts w:eastAsia="Times New Roman" w:cs="Calibri"/>
                <w:b/>
                <w:bCs/>
                <w:color w:val="000000"/>
                <w:sz w:val="18"/>
                <w:szCs w:val="18"/>
                <w:lang w:eastAsia="pl-PL"/>
              </w:rPr>
              <w:t> </w:t>
            </w:r>
          </w:p>
        </w:tc>
        <w:tc>
          <w:tcPr>
            <w:tcW w:w="20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3239" w:rsidRPr="001A3239" w:rsidRDefault="001A3239" w:rsidP="001A3239">
            <w:pPr>
              <w:suppressAutoHyphens w:val="0"/>
              <w:spacing w:line="240" w:lineRule="auto"/>
              <w:jc w:val="both"/>
              <w:rPr>
                <w:rFonts w:eastAsia="Times New Roman" w:cs="Calibri"/>
                <w:b/>
                <w:bCs/>
                <w:color w:val="000000"/>
                <w:sz w:val="18"/>
                <w:szCs w:val="18"/>
                <w:lang w:eastAsia="pl-PL"/>
              </w:rPr>
            </w:pPr>
            <w:r w:rsidRPr="001A3239">
              <w:rPr>
                <w:rFonts w:eastAsia="Times New Roman" w:cs="Calibri"/>
                <w:b/>
                <w:bCs/>
                <w:color w:val="000000"/>
                <w:sz w:val="18"/>
                <w:szCs w:val="18"/>
                <w:lang w:eastAsia="pl-PL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3239" w:rsidRPr="001A3239" w:rsidRDefault="001A3239" w:rsidP="001A3239">
            <w:pPr>
              <w:suppressAutoHyphens w:val="0"/>
              <w:spacing w:line="240" w:lineRule="auto"/>
              <w:jc w:val="both"/>
              <w:rPr>
                <w:rFonts w:eastAsia="Times New Roman" w:cs="Calibri"/>
                <w:b/>
                <w:bCs/>
                <w:color w:val="000000"/>
                <w:sz w:val="18"/>
                <w:szCs w:val="18"/>
                <w:lang w:eastAsia="pl-PL"/>
              </w:rPr>
            </w:pPr>
            <w:r w:rsidRPr="001A3239">
              <w:rPr>
                <w:rFonts w:eastAsia="Times New Roman" w:cs="Calibri"/>
                <w:b/>
                <w:bCs/>
                <w:color w:val="000000"/>
                <w:sz w:val="18"/>
                <w:szCs w:val="18"/>
                <w:lang w:eastAsia="pl-PL"/>
              </w:rPr>
              <w:t> 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3239" w:rsidRPr="001A3239" w:rsidRDefault="001A3239" w:rsidP="001A3239">
            <w:pPr>
              <w:suppressAutoHyphens w:val="0"/>
              <w:spacing w:line="240" w:lineRule="auto"/>
              <w:rPr>
                <w:rFonts w:eastAsia="Times New Roman" w:cs="Calibri"/>
                <w:color w:val="FF0000"/>
                <w:sz w:val="18"/>
                <w:szCs w:val="18"/>
                <w:lang w:eastAsia="pl-PL"/>
              </w:rPr>
            </w:pPr>
            <w:r w:rsidRPr="001A3239">
              <w:rPr>
                <w:rFonts w:eastAsia="Times New Roman" w:cs="Calibri"/>
                <w:color w:val="FF0000"/>
                <w:sz w:val="18"/>
                <w:szCs w:val="18"/>
                <w:lang w:eastAsia="pl-PL"/>
              </w:rPr>
              <w:t> </w:t>
            </w:r>
          </w:p>
        </w:tc>
      </w:tr>
      <w:tr w:rsidR="001A3239" w:rsidRPr="001A3239" w:rsidTr="001A3239">
        <w:trPr>
          <w:trHeight w:val="300"/>
        </w:trPr>
        <w:tc>
          <w:tcPr>
            <w:tcW w:w="18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3239" w:rsidRPr="001A3239" w:rsidRDefault="001A3239" w:rsidP="001A3239">
            <w:pPr>
              <w:suppressAutoHyphens w:val="0"/>
              <w:spacing w:line="240" w:lineRule="auto"/>
              <w:jc w:val="both"/>
              <w:rPr>
                <w:rFonts w:eastAsia="Times New Roman" w:cs="Calibri"/>
                <w:b/>
                <w:bCs/>
                <w:color w:val="000000"/>
                <w:sz w:val="18"/>
                <w:szCs w:val="18"/>
                <w:lang w:eastAsia="pl-PL"/>
              </w:rPr>
            </w:pPr>
            <w:r w:rsidRPr="001A3239">
              <w:rPr>
                <w:rFonts w:eastAsia="Times New Roman" w:cs="Calibri"/>
                <w:b/>
                <w:bCs/>
                <w:color w:val="000000"/>
                <w:sz w:val="18"/>
                <w:szCs w:val="18"/>
                <w:lang w:eastAsia="pl-PL"/>
              </w:rPr>
              <w:t> </w:t>
            </w:r>
          </w:p>
        </w:tc>
        <w:tc>
          <w:tcPr>
            <w:tcW w:w="20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3239" w:rsidRPr="001A3239" w:rsidRDefault="001A3239" w:rsidP="001A3239">
            <w:pPr>
              <w:suppressAutoHyphens w:val="0"/>
              <w:spacing w:line="240" w:lineRule="auto"/>
              <w:jc w:val="both"/>
              <w:rPr>
                <w:rFonts w:eastAsia="Times New Roman" w:cs="Calibri"/>
                <w:b/>
                <w:bCs/>
                <w:color w:val="000000"/>
                <w:sz w:val="18"/>
                <w:szCs w:val="18"/>
                <w:lang w:eastAsia="pl-PL"/>
              </w:rPr>
            </w:pPr>
            <w:r w:rsidRPr="001A3239">
              <w:rPr>
                <w:rFonts w:eastAsia="Times New Roman" w:cs="Calibri"/>
                <w:b/>
                <w:bCs/>
                <w:color w:val="000000"/>
                <w:sz w:val="18"/>
                <w:szCs w:val="18"/>
                <w:lang w:eastAsia="pl-PL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3239" w:rsidRPr="001A3239" w:rsidRDefault="001A3239" w:rsidP="001A3239">
            <w:pPr>
              <w:suppressAutoHyphens w:val="0"/>
              <w:spacing w:line="240" w:lineRule="auto"/>
              <w:jc w:val="both"/>
              <w:rPr>
                <w:rFonts w:eastAsia="Times New Roman" w:cs="Calibri"/>
                <w:b/>
                <w:bCs/>
                <w:color w:val="000000"/>
                <w:sz w:val="18"/>
                <w:szCs w:val="18"/>
                <w:lang w:eastAsia="pl-PL"/>
              </w:rPr>
            </w:pPr>
            <w:r w:rsidRPr="001A3239">
              <w:rPr>
                <w:rFonts w:eastAsia="Times New Roman" w:cs="Calibri"/>
                <w:b/>
                <w:bCs/>
                <w:color w:val="000000"/>
                <w:sz w:val="18"/>
                <w:szCs w:val="18"/>
                <w:lang w:eastAsia="pl-PL"/>
              </w:rPr>
              <w:t> 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3239" w:rsidRPr="001A3239" w:rsidRDefault="001A3239" w:rsidP="001A3239">
            <w:pPr>
              <w:suppressAutoHyphens w:val="0"/>
              <w:spacing w:line="240" w:lineRule="auto"/>
              <w:rPr>
                <w:rFonts w:eastAsia="Times New Roman" w:cs="Calibri"/>
                <w:color w:val="FF0000"/>
                <w:sz w:val="18"/>
                <w:szCs w:val="18"/>
                <w:lang w:eastAsia="pl-PL"/>
              </w:rPr>
            </w:pPr>
            <w:r w:rsidRPr="001A3239">
              <w:rPr>
                <w:rFonts w:eastAsia="Times New Roman" w:cs="Calibri"/>
                <w:color w:val="FF0000"/>
                <w:sz w:val="18"/>
                <w:szCs w:val="18"/>
                <w:lang w:eastAsia="pl-PL"/>
              </w:rPr>
              <w:t> </w:t>
            </w:r>
          </w:p>
        </w:tc>
      </w:tr>
      <w:tr w:rsidR="001A3239" w:rsidRPr="001A3239" w:rsidTr="001A3239">
        <w:trPr>
          <w:trHeight w:val="300"/>
        </w:trPr>
        <w:tc>
          <w:tcPr>
            <w:tcW w:w="18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3239" w:rsidRPr="001A3239" w:rsidRDefault="001A3239" w:rsidP="001A3239">
            <w:pPr>
              <w:suppressAutoHyphens w:val="0"/>
              <w:spacing w:line="240" w:lineRule="auto"/>
              <w:jc w:val="both"/>
              <w:rPr>
                <w:rFonts w:eastAsia="Times New Roman" w:cs="Calibri"/>
                <w:b/>
                <w:bCs/>
                <w:color w:val="000000"/>
                <w:sz w:val="18"/>
                <w:szCs w:val="18"/>
                <w:lang w:eastAsia="pl-PL"/>
              </w:rPr>
            </w:pPr>
            <w:r w:rsidRPr="001A3239">
              <w:rPr>
                <w:rFonts w:eastAsia="Times New Roman" w:cs="Calibri"/>
                <w:b/>
                <w:bCs/>
                <w:color w:val="000000"/>
                <w:sz w:val="18"/>
                <w:szCs w:val="18"/>
                <w:lang w:eastAsia="pl-PL"/>
              </w:rPr>
              <w:t> </w:t>
            </w:r>
          </w:p>
        </w:tc>
        <w:tc>
          <w:tcPr>
            <w:tcW w:w="20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3239" w:rsidRPr="001A3239" w:rsidRDefault="001A3239" w:rsidP="001A3239">
            <w:pPr>
              <w:suppressAutoHyphens w:val="0"/>
              <w:spacing w:line="240" w:lineRule="auto"/>
              <w:jc w:val="both"/>
              <w:rPr>
                <w:rFonts w:eastAsia="Times New Roman" w:cs="Calibri"/>
                <w:b/>
                <w:bCs/>
                <w:color w:val="000000"/>
                <w:sz w:val="18"/>
                <w:szCs w:val="18"/>
                <w:lang w:eastAsia="pl-PL"/>
              </w:rPr>
            </w:pPr>
            <w:r w:rsidRPr="001A3239">
              <w:rPr>
                <w:rFonts w:eastAsia="Times New Roman" w:cs="Calibri"/>
                <w:b/>
                <w:bCs/>
                <w:color w:val="000000"/>
                <w:sz w:val="18"/>
                <w:szCs w:val="18"/>
                <w:lang w:eastAsia="pl-PL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3239" w:rsidRPr="001A3239" w:rsidRDefault="001A3239" w:rsidP="001A3239">
            <w:pPr>
              <w:suppressAutoHyphens w:val="0"/>
              <w:spacing w:line="240" w:lineRule="auto"/>
              <w:jc w:val="both"/>
              <w:rPr>
                <w:rFonts w:eastAsia="Times New Roman" w:cs="Calibri"/>
                <w:b/>
                <w:bCs/>
                <w:color w:val="000000"/>
                <w:sz w:val="18"/>
                <w:szCs w:val="18"/>
                <w:lang w:eastAsia="pl-PL"/>
              </w:rPr>
            </w:pPr>
            <w:r w:rsidRPr="001A3239">
              <w:rPr>
                <w:rFonts w:eastAsia="Times New Roman" w:cs="Calibri"/>
                <w:b/>
                <w:bCs/>
                <w:color w:val="000000"/>
                <w:sz w:val="18"/>
                <w:szCs w:val="18"/>
                <w:lang w:eastAsia="pl-PL"/>
              </w:rPr>
              <w:t> 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3239" w:rsidRPr="001A3239" w:rsidRDefault="001A3239" w:rsidP="001A3239">
            <w:pPr>
              <w:suppressAutoHyphens w:val="0"/>
              <w:spacing w:line="240" w:lineRule="auto"/>
              <w:rPr>
                <w:rFonts w:eastAsia="Times New Roman" w:cs="Calibri"/>
                <w:color w:val="FF0000"/>
                <w:sz w:val="18"/>
                <w:szCs w:val="18"/>
                <w:lang w:eastAsia="pl-PL"/>
              </w:rPr>
            </w:pPr>
            <w:r w:rsidRPr="001A3239">
              <w:rPr>
                <w:rFonts w:eastAsia="Times New Roman" w:cs="Calibri"/>
                <w:color w:val="FF0000"/>
                <w:sz w:val="18"/>
                <w:szCs w:val="18"/>
                <w:lang w:eastAsia="pl-PL"/>
              </w:rPr>
              <w:t> </w:t>
            </w:r>
          </w:p>
        </w:tc>
      </w:tr>
      <w:tr w:rsidR="001A3239" w:rsidRPr="001A3239" w:rsidTr="001A3239">
        <w:trPr>
          <w:trHeight w:val="300"/>
        </w:trPr>
        <w:tc>
          <w:tcPr>
            <w:tcW w:w="18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3239" w:rsidRPr="001A3239" w:rsidRDefault="001A3239" w:rsidP="001A3239">
            <w:pPr>
              <w:suppressAutoHyphens w:val="0"/>
              <w:spacing w:line="240" w:lineRule="auto"/>
              <w:jc w:val="both"/>
              <w:rPr>
                <w:rFonts w:eastAsia="Times New Roman" w:cs="Calibri"/>
                <w:b/>
                <w:bCs/>
                <w:color w:val="000000"/>
                <w:sz w:val="18"/>
                <w:szCs w:val="18"/>
                <w:lang w:eastAsia="pl-PL"/>
              </w:rPr>
            </w:pPr>
            <w:r w:rsidRPr="001A3239">
              <w:rPr>
                <w:rFonts w:eastAsia="Times New Roman" w:cs="Calibri"/>
                <w:b/>
                <w:bCs/>
                <w:color w:val="000000"/>
                <w:sz w:val="18"/>
                <w:szCs w:val="18"/>
                <w:lang w:eastAsia="pl-PL"/>
              </w:rPr>
              <w:t> </w:t>
            </w:r>
          </w:p>
        </w:tc>
        <w:tc>
          <w:tcPr>
            <w:tcW w:w="20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3239" w:rsidRPr="001A3239" w:rsidRDefault="001A3239" w:rsidP="001A3239">
            <w:pPr>
              <w:suppressAutoHyphens w:val="0"/>
              <w:spacing w:line="240" w:lineRule="auto"/>
              <w:jc w:val="both"/>
              <w:rPr>
                <w:rFonts w:eastAsia="Times New Roman" w:cs="Calibri"/>
                <w:b/>
                <w:bCs/>
                <w:color w:val="000000"/>
                <w:sz w:val="18"/>
                <w:szCs w:val="18"/>
                <w:lang w:eastAsia="pl-PL"/>
              </w:rPr>
            </w:pPr>
            <w:r w:rsidRPr="001A3239">
              <w:rPr>
                <w:rFonts w:eastAsia="Times New Roman" w:cs="Calibri"/>
                <w:b/>
                <w:bCs/>
                <w:color w:val="000000"/>
                <w:sz w:val="18"/>
                <w:szCs w:val="18"/>
                <w:lang w:eastAsia="pl-PL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3239" w:rsidRPr="001A3239" w:rsidRDefault="001A3239" w:rsidP="001A3239">
            <w:pPr>
              <w:suppressAutoHyphens w:val="0"/>
              <w:spacing w:line="240" w:lineRule="auto"/>
              <w:jc w:val="both"/>
              <w:rPr>
                <w:rFonts w:eastAsia="Times New Roman" w:cs="Calibri"/>
                <w:b/>
                <w:bCs/>
                <w:color w:val="000000"/>
                <w:sz w:val="18"/>
                <w:szCs w:val="18"/>
                <w:lang w:eastAsia="pl-PL"/>
              </w:rPr>
            </w:pPr>
            <w:r w:rsidRPr="001A3239">
              <w:rPr>
                <w:rFonts w:eastAsia="Times New Roman" w:cs="Calibri"/>
                <w:b/>
                <w:bCs/>
                <w:color w:val="000000"/>
                <w:sz w:val="18"/>
                <w:szCs w:val="18"/>
                <w:lang w:eastAsia="pl-PL"/>
              </w:rPr>
              <w:t> 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3239" w:rsidRPr="001A3239" w:rsidRDefault="001A3239" w:rsidP="001A3239">
            <w:pPr>
              <w:suppressAutoHyphens w:val="0"/>
              <w:spacing w:line="240" w:lineRule="auto"/>
              <w:rPr>
                <w:rFonts w:eastAsia="Times New Roman" w:cs="Calibri"/>
                <w:color w:val="FF0000"/>
                <w:sz w:val="18"/>
                <w:szCs w:val="18"/>
                <w:lang w:eastAsia="pl-PL"/>
              </w:rPr>
            </w:pPr>
            <w:r w:rsidRPr="001A3239">
              <w:rPr>
                <w:rFonts w:eastAsia="Times New Roman" w:cs="Calibri"/>
                <w:color w:val="FF0000"/>
                <w:sz w:val="18"/>
                <w:szCs w:val="18"/>
                <w:lang w:eastAsia="pl-PL"/>
              </w:rPr>
              <w:t> </w:t>
            </w:r>
          </w:p>
        </w:tc>
      </w:tr>
      <w:tr w:rsidR="001A3239" w:rsidRPr="001A3239" w:rsidTr="001A3239">
        <w:trPr>
          <w:trHeight w:val="315"/>
        </w:trPr>
        <w:tc>
          <w:tcPr>
            <w:tcW w:w="3969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1A3239" w:rsidRPr="001A3239" w:rsidRDefault="001A3239" w:rsidP="001A3239">
            <w:pPr>
              <w:suppressAutoHyphens w:val="0"/>
              <w:spacing w:line="240" w:lineRule="auto"/>
              <w:jc w:val="both"/>
              <w:rPr>
                <w:rFonts w:eastAsia="Times New Roman" w:cs="Calibri"/>
                <w:b/>
                <w:bCs/>
                <w:color w:val="000000"/>
                <w:sz w:val="18"/>
                <w:szCs w:val="18"/>
                <w:lang w:eastAsia="pl-PL"/>
              </w:rPr>
            </w:pPr>
            <w:r w:rsidRPr="001A3239">
              <w:rPr>
                <w:rFonts w:eastAsia="Times New Roman" w:cs="Calibri"/>
                <w:b/>
                <w:bCs/>
                <w:color w:val="000000"/>
                <w:sz w:val="18"/>
                <w:szCs w:val="18"/>
                <w:lang w:eastAsia="pl-PL"/>
              </w:rPr>
              <w:t>Razem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A3239" w:rsidRPr="001A3239" w:rsidRDefault="001A3239" w:rsidP="001A3239">
            <w:pPr>
              <w:suppressAutoHyphens w:val="0"/>
              <w:spacing w:line="240" w:lineRule="auto"/>
              <w:jc w:val="both"/>
              <w:rPr>
                <w:rFonts w:eastAsia="Times New Roman" w:cs="Calibri"/>
                <w:b/>
                <w:bCs/>
                <w:color w:val="000000"/>
                <w:sz w:val="18"/>
                <w:szCs w:val="18"/>
                <w:lang w:eastAsia="pl-PL"/>
              </w:rPr>
            </w:pPr>
            <w:r w:rsidRPr="001A3239">
              <w:rPr>
                <w:rFonts w:eastAsia="Times New Roman" w:cs="Calibri"/>
                <w:b/>
                <w:bCs/>
                <w:color w:val="000000"/>
                <w:sz w:val="18"/>
                <w:szCs w:val="18"/>
                <w:lang w:eastAsia="pl-PL"/>
              </w:rPr>
              <w:t> 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A3239" w:rsidRPr="001A3239" w:rsidRDefault="001A3239" w:rsidP="001A3239">
            <w:pPr>
              <w:suppressAutoHyphens w:val="0"/>
              <w:spacing w:line="240" w:lineRule="auto"/>
              <w:rPr>
                <w:rFonts w:eastAsia="Times New Roman" w:cs="Calibri"/>
                <w:color w:val="FF0000"/>
                <w:sz w:val="18"/>
                <w:szCs w:val="18"/>
                <w:lang w:eastAsia="pl-PL"/>
              </w:rPr>
            </w:pPr>
            <w:r w:rsidRPr="001A3239">
              <w:rPr>
                <w:rFonts w:eastAsia="Times New Roman" w:cs="Calibri"/>
                <w:color w:val="FF0000"/>
                <w:sz w:val="18"/>
                <w:szCs w:val="18"/>
                <w:lang w:eastAsia="pl-PL"/>
              </w:rPr>
              <w:t> </w:t>
            </w:r>
          </w:p>
        </w:tc>
      </w:tr>
    </w:tbl>
    <w:p w:rsidR="001A3239" w:rsidRDefault="001A3239">
      <w:pPr>
        <w:jc w:val="both"/>
        <w:rPr>
          <w:b/>
          <w:sz w:val="18"/>
          <w:szCs w:val="18"/>
        </w:rPr>
      </w:pPr>
    </w:p>
    <w:p w:rsidR="004531A7" w:rsidRDefault="00624F8C">
      <w:pPr>
        <w:jc w:val="both"/>
        <w:rPr>
          <w:sz w:val="18"/>
          <w:szCs w:val="18"/>
        </w:rPr>
      </w:pPr>
      <w:r>
        <w:rPr>
          <w:b/>
          <w:sz w:val="18"/>
          <w:szCs w:val="18"/>
        </w:rPr>
        <w:t>W razie potrzeby prosimy powielać wiersze.</w:t>
      </w:r>
    </w:p>
    <w:p w:rsidR="004531A7" w:rsidRDefault="00624F8C" w:rsidP="001F343D">
      <w:pPr>
        <w:pStyle w:val="Default"/>
        <w:framePr w:w="9072" w:h="2420" w:hRule="exact" w:hSpace="141" w:wrap="around" w:vAnchor="text" w:hAnchor="text" w:y="1"/>
        <w:numPr>
          <w:ilvl w:val="0"/>
          <w:numId w:val="47"/>
        </w:numPr>
        <w:jc w:val="both"/>
        <w:rPr>
          <w:sz w:val="18"/>
          <w:szCs w:val="18"/>
        </w:rPr>
      </w:pPr>
      <w:r>
        <w:rPr>
          <w:color w:val="auto"/>
          <w:sz w:val="18"/>
          <w:szCs w:val="18"/>
        </w:rPr>
        <w:t>Wykonawca oświadcza, iż posiada możliwość prawidłowej i efektywnej realizacji wszystkich zadań wykonywanych na rzecz Zamawiającego.  Wykonawca zapewnia, że jego łączne zaangażowanie zawodowe w realizację niniejszego projektu oraz wszystkich projektów finansowanych z funduszy Unii Europejskiej oraz działań finansowanych z innych źródeł, w tym środków własnych i innych podmiotów, nie przekracza i nie będzie przekraczać w całym okresie realizacji przedmiotu umowy 276 godzin miesięcznie.</w:t>
      </w:r>
    </w:p>
    <w:p w:rsidR="004531A7" w:rsidRDefault="00624F8C" w:rsidP="001F343D">
      <w:pPr>
        <w:pStyle w:val="Default"/>
        <w:framePr w:w="9072" w:h="2420" w:hRule="exact" w:hSpace="141" w:wrap="around" w:vAnchor="text" w:hAnchor="text" w:y="1"/>
        <w:numPr>
          <w:ilvl w:val="0"/>
          <w:numId w:val="47"/>
        </w:numPr>
        <w:jc w:val="both"/>
        <w:rPr>
          <w:sz w:val="18"/>
          <w:szCs w:val="18"/>
        </w:rPr>
      </w:pPr>
      <w:r>
        <w:rPr>
          <w:color w:val="auto"/>
          <w:sz w:val="18"/>
          <w:szCs w:val="18"/>
        </w:rPr>
        <w:t>Wykonawca oświadcza, iż nie jest jednocześnie zatrudniony na podstawie stosunku pracy w instytucji uczestniczącej w realizacji FEDS 2021-2027. W przypadku wystąpienia takiej sytuacji oświadczam, że obowiązki wykonywane w ramach umowy z instytucją uczestnicząca w realizacji  FEDS 2021-2027 nie powodują konfliktu interesów.</w:t>
      </w:r>
    </w:p>
    <w:p w:rsidR="004531A7" w:rsidRPr="001A3239" w:rsidRDefault="00624F8C" w:rsidP="001F343D">
      <w:pPr>
        <w:pStyle w:val="Default"/>
        <w:framePr w:w="9072" w:h="2420" w:hRule="exact" w:hSpace="141" w:wrap="around" w:vAnchor="text" w:hAnchor="text" w:y="1"/>
        <w:numPr>
          <w:ilvl w:val="0"/>
          <w:numId w:val="47"/>
        </w:numPr>
        <w:jc w:val="both"/>
        <w:rPr>
          <w:sz w:val="18"/>
          <w:szCs w:val="18"/>
        </w:rPr>
      </w:pPr>
      <w:r>
        <w:rPr>
          <w:color w:val="auto"/>
          <w:sz w:val="18"/>
          <w:szCs w:val="18"/>
        </w:rPr>
        <w:t xml:space="preserve">Wykonawca oświadcza, iż realizacja przedmiotowej umowy nie wiąże się z konfliktem interesów, o którym mowa w art. 30 i 31 Ustawy z dnia 21 listopada 2008 r. o pracownikach samorządowych (Dz.U. Nr 223 poz. 1458 z </w:t>
      </w:r>
      <w:proofErr w:type="spellStart"/>
      <w:r>
        <w:rPr>
          <w:color w:val="auto"/>
          <w:sz w:val="18"/>
          <w:szCs w:val="18"/>
        </w:rPr>
        <w:t>póź</w:t>
      </w:r>
      <w:proofErr w:type="spellEnd"/>
      <w:r>
        <w:rPr>
          <w:color w:val="auto"/>
          <w:sz w:val="18"/>
          <w:szCs w:val="18"/>
        </w:rPr>
        <w:t>. zm.).</w:t>
      </w:r>
    </w:p>
    <w:p w:rsidR="001A3239" w:rsidRDefault="001A3239" w:rsidP="001A3239">
      <w:pPr>
        <w:pStyle w:val="Default"/>
        <w:framePr w:w="9072" w:h="2420" w:hRule="exact" w:hSpace="141" w:wrap="around" w:vAnchor="text" w:hAnchor="text" w:y="1"/>
        <w:jc w:val="both"/>
        <w:rPr>
          <w:sz w:val="18"/>
          <w:szCs w:val="18"/>
        </w:rPr>
      </w:pPr>
    </w:p>
    <w:p w:rsidR="004531A7" w:rsidRDefault="004531A7">
      <w:pPr>
        <w:jc w:val="both"/>
        <w:rPr>
          <w:b/>
          <w:sz w:val="18"/>
          <w:szCs w:val="18"/>
        </w:rPr>
      </w:pPr>
    </w:p>
    <w:tbl>
      <w:tblPr>
        <w:tblStyle w:val="Tabela-Siatka"/>
        <w:tblW w:w="9062" w:type="dxa"/>
        <w:tblLayout w:type="fixed"/>
        <w:tblLook w:val="04A0" w:firstRow="1" w:lastRow="0" w:firstColumn="1" w:lastColumn="0" w:noHBand="0" w:noVBand="1"/>
      </w:tblPr>
      <w:tblGrid>
        <w:gridCol w:w="4531"/>
        <w:gridCol w:w="4531"/>
      </w:tblGrid>
      <w:tr w:rsidR="004531A7">
        <w:trPr>
          <w:trHeight w:val="1256"/>
        </w:trPr>
        <w:tc>
          <w:tcPr>
            <w:tcW w:w="4531" w:type="dxa"/>
          </w:tcPr>
          <w:p w:rsidR="004531A7" w:rsidRDefault="004531A7">
            <w:pPr>
              <w:jc w:val="both"/>
              <w:rPr>
                <w:b/>
                <w:sz w:val="18"/>
                <w:szCs w:val="18"/>
              </w:rPr>
            </w:pPr>
          </w:p>
        </w:tc>
        <w:tc>
          <w:tcPr>
            <w:tcW w:w="4531" w:type="dxa"/>
          </w:tcPr>
          <w:p w:rsidR="004531A7" w:rsidRDefault="004531A7">
            <w:pPr>
              <w:jc w:val="both"/>
              <w:rPr>
                <w:b/>
                <w:sz w:val="18"/>
                <w:szCs w:val="18"/>
              </w:rPr>
            </w:pPr>
          </w:p>
        </w:tc>
      </w:tr>
      <w:tr w:rsidR="004531A7">
        <w:tc>
          <w:tcPr>
            <w:tcW w:w="4531" w:type="dxa"/>
          </w:tcPr>
          <w:p w:rsidR="00F42521" w:rsidRDefault="00624F8C" w:rsidP="00F42521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Data i podpis </w:t>
            </w:r>
          </w:p>
          <w:p w:rsidR="004531A7" w:rsidRDefault="00F42521" w:rsidP="00F42521">
            <w:pPr>
              <w:jc w:val="center"/>
              <w:rPr>
                <w:sz w:val="18"/>
                <w:szCs w:val="18"/>
              </w:rPr>
            </w:pPr>
            <w:r w:rsidRPr="00F42521">
              <w:rPr>
                <w:sz w:val="18"/>
                <w:szCs w:val="18"/>
              </w:rPr>
              <w:t xml:space="preserve">Doradca ds. sąsiedzkich usług społecznych dla pracowników usług sąsiedzkich, wolontariuszy i opiekunów faktycznych oraz ich otoczenia </w:t>
            </w:r>
          </w:p>
        </w:tc>
        <w:tc>
          <w:tcPr>
            <w:tcW w:w="4531" w:type="dxa"/>
          </w:tcPr>
          <w:p w:rsidR="00F42521" w:rsidRDefault="00624F8C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Zatwierdzam: data i podpis </w:t>
            </w:r>
          </w:p>
          <w:p w:rsidR="004531A7" w:rsidRDefault="00624F8C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Zamawiającego </w:t>
            </w:r>
          </w:p>
          <w:p w:rsidR="004531A7" w:rsidRDefault="004531A7">
            <w:pPr>
              <w:jc w:val="both"/>
              <w:rPr>
                <w:b/>
                <w:sz w:val="18"/>
                <w:szCs w:val="18"/>
              </w:rPr>
            </w:pPr>
          </w:p>
        </w:tc>
      </w:tr>
    </w:tbl>
    <w:p w:rsidR="004531A7" w:rsidRDefault="004531A7">
      <w:pPr>
        <w:jc w:val="both"/>
        <w:rPr>
          <w:b/>
          <w:sz w:val="18"/>
          <w:szCs w:val="18"/>
        </w:rPr>
      </w:pPr>
    </w:p>
    <w:p w:rsidR="004531A7" w:rsidRDefault="004531A7">
      <w:pPr>
        <w:jc w:val="both"/>
        <w:rPr>
          <w:b/>
          <w:sz w:val="18"/>
          <w:szCs w:val="18"/>
        </w:rPr>
      </w:pPr>
    </w:p>
    <w:p w:rsidR="004531A7" w:rsidRDefault="004531A7">
      <w:pPr>
        <w:tabs>
          <w:tab w:val="left" w:pos="284"/>
          <w:tab w:val="left" w:pos="900"/>
        </w:tabs>
        <w:spacing w:line="240" w:lineRule="auto"/>
        <w:jc w:val="center"/>
        <w:rPr>
          <w:rFonts w:cs="Arial"/>
          <w:bCs/>
          <w:sz w:val="18"/>
          <w:szCs w:val="18"/>
        </w:rPr>
      </w:pPr>
    </w:p>
    <w:p w:rsidR="004531A7" w:rsidRDefault="00F42521" w:rsidP="00F42521">
      <w:pPr>
        <w:tabs>
          <w:tab w:val="left" w:pos="284"/>
          <w:tab w:val="left" w:pos="900"/>
        </w:tabs>
        <w:spacing w:line="240" w:lineRule="auto"/>
        <w:rPr>
          <w:rFonts w:cs="Arial"/>
          <w:bCs/>
          <w:sz w:val="18"/>
          <w:szCs w:val="18"/>
        </w:rPr>
      </w:pPr>
      <w:r>
        <w:rPr>
          <w:rFonts w:cs="Arial"/>
          <w:bCs/>
          <w:sz w:val="18"/>
          <w:szCs w:val="18"/>
        </w:rPr>
        <w:t>Dokumenty powiązane:</w:t>
      </w:r>
    </w:p>
    <w:p w:rsidR="00F42521" w:rsidRDefault="00F42521">
      <w:pPr>
        <w:tabs>
          <w:tab w:val="left" w:pos="284"/>
          <w:tab w:val="left" w:pos="900"/>
        </w:tabs>
        <w:spacing w:line="240" w:lineRule="auto"/>
        <w:jc w:val="center"/>
        <w:rPr>
          <w:rFonts w:cs="Arial"/>
          <w:bCs/>
          <w:sz w:val="18"/>
          <w:szCs w:val="18"/>
        </w:rPr>
      </w:pPr>
    </w:p>
    <w:p w:rsidR="00F42521" w:rsidRPr="004E0A01" w:rsidRDefault="00F42521" w:rsidP="00F42521">
      <w:pPr>
        <w:spacing w:line="240" w:lineRule="auto"/>
        <w:rPr>
          <w:rFonts w:cstheme="minorHAnsi"/>
          <w:b/>
        </w:rPr>
      </w:pPr>
      <w:r w:rsidRPr="004E0A01">
        <w:rPr>
          <w:rFonts w:cstheme="minorHAnsi"/>
          <w:b/>
        </w:rPr>
        <w:t xml:space="preserve">KARTA UDZIELONEGO WSPARCIA </w:t>
      </w:r>
    </w:p>
    <w:p w:rsidR="004531A7" w:rsidRDefault="004531A7">
      <w:pPr>
        <w:tabs>
          <w:tab w:val="left" w:pos="284"/>
          <w:tab w:val="left" w:pos="900"/>
        </w:tabs>
        <w:spacing w:line="240" w:lineRule="auto"/>
        <w:jc w:val="center"/>
        <w:rPr>
          <w:rFonts w:cs="Arial"/>
          <w:bCs/>
          <w:sz w:val="18"/>
          <w:szCs w:val="18"/>
        </w:rPr>
      </w:pPr>
    </w:p>
    <w:p w:rsidR="004531A7" w:rsidRDefault="004531A7">
      <w:pPr>
        <w:tabs>
          <w:tab w:val="left" w:pos="284"/>
          <w:tab w:val="left" w:pos="900"/>
        </w:tabs>
        <w:spacing w:line="240" w:lineRule="auto"/>
        <w:jc w:val="center"/>
        <w:rPr>
          <w:rFonts w:cs="Arial"/>
          <w:bCs/>
          <w:sz w:val="18"/>
          <w:szCs w:val="18"/>
        </w:rPr>
      </w:pPr>
    </w:p>
    <w:p w:rsidR="004531A7" w:rsidRDefault="004531A7">
      <w:pPr>
        <w:tabs>
          <w:tab w:val="left" w:pos="284"/>
          <w:tab w:val="left" w:pos="900"/>
        </w:tabs>
        <w:spacing w:line="240" w:lineRule="auto"/>
        <w:jc w:val="center"/>
        <w:rPr>
          <w:rFonts w:cs="Arial"/>
          <w:bCs/>
          <w:sz w:val="18"/>
          <w:szCs w:val="18"/>
        </w:rPr>
      </w:pPr>
    </w:p>
    <w:p w:rsidR="004531A7" w:rsidRDefault="004531A7">
      <w:pPr>
        <w:tabs>
          <w:tab w:val="left" w:pos="284"/>
          <w:tab w:val="left" w:pos="900"/>
        </w:tabs>
        <w:spacing w:line="240" w:lineRule="auto"/>
        <w:jc w:val="center"/>
        <w:rPr>
          <w:rFonts w:cs="Arial"/>
          <w:bCs/>
          <w:sz w:val="18"/>
          <w:szCs w:val="18"/>
        </w:rPr>
      </w:pPr>
    </w:p>
    <w:p w:rsidR="004531A7" w:rsidRDefault="004531A7">
      <w:pPr>
        <w:tabs>
          <w:tab w:val="left" w:pos="284"/>
          <w:tab w:val="left" w:pos="900"/>
        </w:tabs>
        <w:spacing w:line="240" w:lineRule="auto"/>
        <w:jc w:val="center"/>
        <w:rPr>
          <w:rFonts w:cs="Arial"/>
          <w:bCs/>
          <w:sz w:val="18"/>
          <w:szCs w:val="18"/>
        </w:rPr>
      </w:pPr>
    </w:p>
    <w:p w:rsidR="004531A7" w:rsidRDefault="004531A7">
      <w:pPr>
        <w:tabs>
          <w:tab w:val="left" w:pos="284"/>
          <w:tab w:val="left" w:pos="900"/>
        </w:tabs>
        <w:spacing w:line="240" w:lineRule="auto"/>
        <w:jc w:val="center"/>
        <w:rPr>
          <w:rFonts w:cs="Arial"/>
          <w:bCs/>
          <w:sz w:val="18"/>
          <w:szCs w:val="18"/>
        </w:rPr>
      </w:pPr>
    </w:p>
    <w:p w:rsidR="004531A7" w:rsidRDefault="004531A7">
      <w:pPr>
        <w:tabs>
          <w:tab w:val="left" w:pos="284"/>
          <w:tab w:val="left" w:pos="900"/>
        </w:tabs>
        <w:spacing w:line="240" w:lineRule="auto"/>
        <w:jc w:val="center"/>
        <w:rPr>
          <w:rFonts w:cs="Arial"/>
          <w:bCs/>
          <w:sz w:val="18"/>
          <w:szCs w:val="18"/>
        </w:rPr>
      </w:pPr>
    </w:p>
    <w:p w:rsidR="004531A7" w:rsidRDefault="004531A7">
      <w:pPr>
        <w:tabs>
          <w:tab w:val="left" w:pos="284"/>
          <w:tab w:val="left" w:pos="900"/>
        </w:tabs>
        <w:spacing w:line="240" w:lineRule="auto"/>
        <w:jc w:val="center"/>
        <w:rPr>
          <w:rFonts w:cs="Arial"/>
          <w:bCs/>
          <w:sz w:val="18"/>
          <w:szCs w:val="18"/>
        </w:rPr>
      </w:pPr>
    </w:p>
    <w:p w:rsidR="004531A7" w:rsidRDefault="004531A7">
      <w:pPr>
        <w:tabs>
          <w:tab w:val="left" w:pos="284"/>
          <w:tab w:val="left" w:pos="900"/>
        </w:tabs>
        <w:spacing w:line="240" w:lineRule="auto"/>
        <w:jc w:val="center"/>
        <w:rPr>
          <w:rFonts w:cs="Arial"/>
          <w:bCs/>
          <w:sz w:val="18"/>
          <w:szCs w:val="18"/>
        </w:rPr>
      </w:pPr>
    </w:p>
    <w:p w:rsidR="004531A7" w:rsidRPr="00624F8C" w:rsidRDefault="004531A7">
      <w:pPr>
        <w:pStyle w:val="Akapitzlist"/>
        <w:ind w:left="0"/>
        <w:jc w:val="both"/>
        <w:rPr>
          <w:rFonts w:cs="Lucida Sans Unicode"/>
          <w:color w:val="0070C0"/>
        </w:rPr>
      </w:pPr>
    </w:p>
    <w:sectPr w:rsidR="004531A7" w:rsidRPr="00624F8C">
      <w:headerReference w:type="default" r:id="rId10"/>
      <w:footerReference w:type="default" r:id="rId11"/>
      <w:headerReference w:type="first" r:id="rId12"/>
      <w:footerReference w:type="first" r:id="rId13"/>
      <w:pgSz w:w="11906" w:h="16838"/>
      <w:pgMar w:top="1417" w:right="1417" w:bottom="539" w:left="1417" w:header="425" w:footer="482" w:gutter="0"/>
      <w:cols w:space="708"/>
      <w:formProt w:val="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245434" w:rsidRDefault="00245434">
      <w:pPr>
        <w:spacing w:line="240" w:lineRule="auto"/>
      </w:pPr>
      <w:r>
        <w:separator/>
      </w:r>
    </w:p>
  </w:endnote>
  <w:endnote w:type="continuationSeparator" w:id="0">
    <w:p w:rsidR="00245434" w:rsidRDefault="00245434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Minion Pro">
    <w:charset w:val="EE"/>
    <w:family w:val="roman"/>
    <w:pitch w:val="variable"/>
  </w:font>
  <w:font w:name="Andale Sans UI">
    <w:panose1 w:val="00000000000000000000"/>
    <w:charset w:val="00"/>
    <w:family w:val="roman"/>
    <w:notTrueType/>
    <w:pitch w:val="default"/>
  </w:font>
  <w:font w:name="Helvetica">
    <w:panose1 w:val="020B0604020202020204"/>
    <w:charset w:val="00"/>
    <w:family w:val="swiss"/>
    <w:notTrueType/>
    <w:pitch w:val="variable"/>
    <w:sig w:usb0="00000003" w:usb1="00000000" w:usb2="00000000" w:usb3="00000000" w:csb0="00000001" w:csb1="00000000"/>
  </w:font>
  <w:font w:name="Lucida Sans Unicode">
    <w:panose1 w:val="020B0602030504020204"/>
    <w:charset w:val="EE"/>
    <w:family w:val="swiss"/>
    <w:pitch w:val="variable"/>
    <w:sig w:usb0="80000AFF" w:usb1="0000396B" w:usb2="00000000" w:usb3="00000000" w:csb0="000000B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3F5CBE" w:rsidRDefault="003F5CBE">
    <w:pPr>
      <w:pStyle w:val="Podstawowyakapitowy"/>
      <w:jc w:val="right"/>
      <w:rPr>
        <w:rFonts w:ascii="Arial Narrow" w:hAnsi="Arial Narrow" w:cs="Arial"/>
        <w:color w:val="595959"/>
        <w:spacing w:val="42"/>
        <w:sz w:val="15"/>
        <w:szCs w:val="15"/>
      </w:rPr>
    </w:pPr>
    <w:r>
      <w:rPr>
        <w:rFonts w:ascii="Arial Narrow" w:hAnsi="Arial Narrow" w:cs="Arial"/>
        <w:b/>
        <w:bCs/>
        <w:caps/>
        <w:color w:val="595959"/>
        <w:spacing w:val="42"/>
        <w:sz w:val="13"/>
        <w:szCs w:val="13"/>
      </w:rPr>
      <w:fldChar w:fldCharType="begin"/>
    </w:r>
    <w:r>
      <w:rPr>
        <w:rFonts w:ascii="Arial Narrow" w:hAnsi="Arial Narrow" w:cs="Arial"/>
        <w:b/>
        <w:bCs/>
        <w:caps/>
        <w:color w:val="595959"/>
        <w:spacing w:val="42"/>
        <w:sz w:val="13"/>
        <w:szCs w:val="13"/>
      </w:rPr>
      <w:instrText xml:space="preserve"> PAGE \* ARABIC </w:instrText>
    </w:r>
    <w:r>
      <w:rPr>
        <w:rFonts w:ascii="Arial Narrow" w:hAnsi="Arial Narrow" w:cs="Arial"/>
        <w:b/>
        <w:bCs/>
        <w:caps/>
        <w:color w:val="595959"/>
        <w:spacing w:val="42"/>
        <w:sz w:val="13"/>
        <w:szCs w:val="13"/>
      </w:rPr>
      <w:fldChar w:fldCharType="separate"/>
    </w:r>
    <w:r w:rsidR="003A3FA5">
      <w:rPr>
        <w:rFonts w:ascii="Arial Narrow" w:hAnsi="Arial Narrow" w:cs="Arial"/>
        <w:b/>
        <w:bCs/>
        <w:caps/>
        <w:noProof/>
        <w:color w:val="595959"/>
        <w:spacing w:val="42"/>
        <w:sz w:val="13"/>
        <w:szCs w:val="13"/>
      </w:rPr>
      <w:t>2</w:t>
    </w:r>
    <w:r>
      <w:rPr>
        <w:rFonts w:ascii="Arial Narrow" w:hAnsi="Arial Narrow" w:cs="Arial"/>
        <w:b/>
        <w:bCs/>
        <w:caps/>
        <w:color w:val="595959"/>
        <w:spacing w:val="42"/>
        <w:sz w:val="13"/>
        <w:szCs w:val="13"/>
      </w:rPr>
      <w:fldChar w:fldCharType="end"/>
    </w:r>
    <w:r>
      <w:rPr>
        <w:rFonts w:ascii="Arial Narrow" w:hAnsi="Arial Narrow" w:cs="Arial"/>
        <w:b/>
        <w:bCs/>
        <w:caps/>
        <w:color w:val="595959"/>
        <w:spacing w:val="42"/>
        <w:sz w:val="13"/>
        <w:szCs w:val="13"/>
      </w:rPr>
      <w:t xml:space="preserve"> z </w:t>
    </w:r>
    <w:r>
      <w:rPr>
        <w:rFonts w:ascii="Arial Narrow" w:hAnsi="Arial Narrow" w:cs="Arial"/>
        <w:b/>
        <w:bCs/>
        <w:caps/>
        <w:color w:val="595959"/>
        <w:spacing w:val="42"/>
        <w:sz w:val="13"/>
        <w:szCs w:val="13"/>
      </w:rPr>
      <w:fldChar w:fldCharType="begin"/>
    </w:r>
    <w:r>
      <w:rPr>
        <w:rFonts w:ascii="Arial Narrow" w:hAnsi="Arial Narrow" w:cs="Arial"/>
        <w:b/>
        <w:bCs/>
        <w:caps/>
        <w:color w:val="595959"/>
        <w:spacing w:val="42"/>
        <w:sz w:val="13"/>
        <w:szCs w:val="13"/>
      </w:rPr>
      <w:instrText xml:space="preserve"> NUMPAGES \* ARABIC </w:instrText>
    </w:r>
    <w:r>
      <w:rPr>
        <w:rFonts w:ascii="Arial Narrow" w:hAnsi="Arial Narrow" w:cs="Arial"/>
        <w:b/>
        <w:bCs/>
        <w:caps/>
        <w:color w:val="595959"/>
        <w:spacing w:val="42"/>
        <w:sz w:val="13"/>
        <w:szCs w:val="13"/>
      </w:rPr>
      <w:fldChar w:fldCharType="separate"/>
    </w:r>
    <w:r w:rsidR="003A3FA5">
      <w:rPr>
        <w:rFonts w:ascii="Arial Narrow" w:hAnsi="Arial Narrow" w:cs="Arial"/>
        <w:b/>
        <w:bCs/>
        <w:caps/>
        <w:noProof/>
        <w:color w:val="595959"/>
        <w:spacing w:val="42"/>
        <w:sz w:val="13"/>
        <w:szCs w:val="13"/>
      </w:rPr>
      <w:t>4</w:t>
    </w:r>
    <w:r>
      <w:rPr>
        <w:rFonts w:ascii="Arial Narrow" w:hAnsi="Arial Narrow" w:cs="Arial"/>
        <w:b/>
        <w:bCs/>
        <w:caps/>
        <w:color w:val="595959"/>
        <w:spacing w:val="42"/>
        <w:sz w:val="13"/>
        <w:szCs w:val="13"/>
      </w:rPr>
      <w:fldChar w:fldCharType="end"/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3F5CBE" w:rsidRDefault="003F5CBE">
    <w:pPr>
      <w:pStyle w:val="Podstawowyakapitowy"/>
      <w:jc w:val="right"/>
      <w:rPr>
        <w:rFonts w:ascii="Arial Narrow" w:hAnsi="Arial Narrow" w:cs="Arial"/>
        <w:color w:val="595959"/>
        <w:spacing w:val="42"/>
        <w:sz w:val="15"/>
        <w:szCs w:val="15"/>
      </w:rPr>
    </w:pPr>
    <w:r>
      <w:rPr>
        <w:rFonts w:ascii="Arial Narrow" w:hAnsi="Arial Narrow" w:cs="Arial"/>
        <w:b/>
        <w:bCs/>
        <w:caps/>
        <w:color w:val="595959"/>
        <w:spacing w:val="42"/>
        <w:sz w:val="13"/>
        <w:szCs w:val="13"/>
      </w:rPr>
      <w:fldChar w:fldCharType="begin"/>
    </w:r>
    <w:r>
      <w:rPr>
        <w:rFonts w:ascii="Arial Narrow" w:hAnsi="Arial Narrow" w:cs="Arial"/>
        <w:b/>
        <w:bCs/>
        <w:caps/>
        <w:color w:val="595959"/>
        <w:spacing w:val="42"/>
        <w:sz w:val="13"/>
        <w:szCs w:val="13"/>
      </w:rPr>
      <w:instrText xml:space="preserve"> PAGE \* ARABIC </w:instrText>
    </w:r>
    <w:r>
      <w:rPr>
        <w:rFonts w:ascii="Arial Narrow" w:hAnsi="Arial Narrow" w:cs="Arial"/>
        <w:b/>
        <w:bCs/>
        <w:caps/>
        <w:color w:val="595959"/>
        <w:spacing w:val="42"/>
        <w:sz w:val="13"/>
        <w:szCs w:val="13"/>
      </w:rPr>
      <w:fldChar w:fldCharType="separate"/>
    </w:r>
    <w:r w:rsidR="003A3FA5">
      <w:rPr>
        <w:rFonts w:ascii="Arial Narrow" w:hAnsi="Arial Narrow" w:cs="Arial"/>
        <w:b/>
        <w:bCs/>
        <w:caps/>
        <w:noProof/>
        <w:color w:val="595959"/>
        <w:spacing w:val="42"/>
        <w:sz w:val="13"/>
        <w:szCs w:val="13"/>
      </w:rPr>
      <w:t>4</w:t>
    </w:r>
    <w:r>
      <w:rPr>
        <w:rFonts w:ascii="Arial Narrow" w:hAnsi="Arial Narrow" w:cs="Arial"/>
        <w:b/>
        <w:bCs/>
        <w:caps/>
        <w:color w:val="595959"/>
        <w:spacing w:val="42"/>
        <w:sz w:val="13"/>
        <w:szCs w:val="13"/>
      </w:rPr>
      <w:fldChar w:fldCharType="end"/>
    </w:r>
    <w:r>
      <w:rPr>
        <w:rFonts w:ascii="Arial Narrow" w:hAnsi="Arial Narrow" w:cs="Arial"/>
        <w:b/>
        <w:bCs/>
        <w:caps/>
        <w:color w:val="595959"/>
        <w:spacing w:val="42"/>
        <w:sz w:val="13"/>
        <w:szCs w:val="13"/>
      </w:rPr>
      <w:t xml:space="preserve"> z </w:t>
    </w:r>
    <w:r>
      <w:rPr>
        <w:rFonts w:ascii="Arial Narrow" w:hAnsi="Arial Narrow" w:cs="Arial"/>
        <w:b/>
        <w:bCs/>
        <w:caps/>
        <w:color w:val="595959"/>
        <w:spacing w:val="42"/>
        <w:sz w:val="13"/>
        <w:szCs w:val="13"/>
      </w:rPr>
      <w:fldChar w:fldCharType="begin"/>
    </w:r>
    <w:r>
      <w:rPr>
        <w:rFonts w:ascii="Arial Narrow" w:hAnsi="Arial Narrow" w:cs="Arial"/>
        <w:b/>
        <w:bCs/>
        <w:caps/>
        <w:color w:val="595959"/>
        <w:spacing w:val="42"/>
        <w:sz w:val="13"/>
        <w:szCs w:val="13"/>
      </w:rPr>
      <w:instrText xml:space="preserve"> NUMPAGES \* ARABIC </w:instrText>
    </w:r>
    <w:r>
      <w:rPr>
        <w:rFonts w:ascii="Arial Narrow" w:hAnsi="Arial Narrow" w:cs="Arial"/>
        <w:b/>
        <w:bCs/>
        <w:caps/>
        <w:color w:val="595959"/>
        <w:spacing w:val="42"/>
        <w:sz w:val="13"/>
        <w:szCs w:val="13"/>
      </w:rPr>
      <w:fldChar w:fldCharType="separate"/>
    </w:r>
    <w:r w:rsidR="003A3FA5">
      <w:rPr>
        <w:rFonts w:ascii="Arial Narrow" w:hAnsi="Arial Narrow" w:cs="Arial"/>
        <w:b/>
        <w:bCs/>
        <w:caps/>
        <w:noProof/>
        <w:color w:val="595959"/>
        <w:spacing w:val="42"/>
        <w:sz w:val="13"/>
        <w:szCs w:val="13"/>
      </w:rPr>
      <w:t>4</w:t>
    </w:r>
    <w:r>
      <w:rPr>
        <w:rFonts w:ascii="Arial Narrow" w:hAnsi="Arial Narrow" w:cs="Arial"/>
        <w:b/>
        <w:bCs/>
        <w:caps/>
        <w:color w:val="595959"/>
        <w:spacing w:val="42"/>
        <w:sz w:val="13"/>
        <w:szCs w:val="13"/>
      </w:rPr>
      <w:fldChar w:fldCharType="end"/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3F5CBE" w:rsidRDefault="003F5CBE"/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245434" w:rsidRDefault="00245434">
      <w:r>
        <w:separator/>
      </w:r>
    </w:p>
  </w:footnote>
  <w:footnote w:type="continuationSeparator" w:id="0">
    <w:p w:rsidR="00245434" w:rsidRDefault="00245434">
      <w:r>
        <w:continuationSeparator/>
      </w:r>
    </w:p>
  </w:footnote>
  <w:footnote w:id="1">
    <w:p w:rsidR="003F5CBE" w:rsidRDefault="003F5CBE">
      <w:pPr>
        <w:pStyle w:val="Tekstprzypisudolnego"/>
      </w:pPr>
      <w:r>
        <w:rPr>
          <w:rStyle w:val="Znakiprzypiswdolnych"/>
        </w:rPr>
        <w:footnoteRef/>
      </w:r>
      <w:r>
        <w:rPr>
          <w:sz w:val="12"/>
          <w:szCs w:val="12"/>
        </w:rPr>
        <w:t xml:space="preserve"> </w:t>
      </w:r>
      <w:r>
        <w:rPr>
          <w:rFonts w:ascii="Arial Narrow" w:hAnsi="Arial Narrow"/>
          <w:sz w:val="12"/>
          <w:szCs w:val="12"/>
        </w:rPr>
        <w:t>Niepotrzebne skreślić</w:t>
      </w:r>
    </w:p>
  </w:footnote>
  <w:footnote w:id="2">
    <w:p w:rsidR="003F5CBE" w:rsidRDefault="003F5CBE">
      <w:pPr>
        <w:pStyle w:val="Tekstprzypisudolnego"/>
      </w:pPr>
      <w:r>
        <w:rPr>
          <w:rStyle w:val="Znakiprzypiswdolnych"/>
        </w:rPr>
        <w:footnoteRef/>
      </w:r>
      <w:r>
        <w:rPr>
          <w:rFonts w:ascii="Arial Narrow" w:hAnsi="Arial Narrow"/>
          <w:sz w:val="12"/>
          <w:szCs w:val="12"/>
        </w:rPr>
        <w:t xml:space="preserve"> Niepotrzebne skreślić</w:t>
      </w:r>
    </w:p>
  </w:footnote>
  <w:footnote w:id="3">
    <w:p w:rsidR="003F5CBE" w:rsidRDefault="003F5CBE">
      <w:pPr>
        <w:pStyle w:val="Tekstprzypisudolnego"/>
      </w:pPr>
      <w:r>
        <w:rPr>
          <w:rStyle w:val="Znakiprzypiswdolnych"/>
        </w:rPr>
        <w:footnoteRef/>
      </w:r>
      <w:r>
        <w:rPr>
          <w:rFonts w:ascii="Arial Narrow" w:hAnsi="Arial Narrow"/>
          <w:sz w:val="12"/>
          <w:szCs w:val="12"/>
        </w:rPr>
        <w:t xml:space="preserve"> Niepotrzebne skreślić</w:t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3F5CBE" w:rsidRDefault="00581B57">
    <w:pPr>
      <w:pStyle w:val="Nagwek"/>
    </w:pPr>
    <w:r>
      <w:rPr>
        <w:noProof/>
        <w:lang w:eastAsia="pl-PL"/>
      </w:rPr>
      <w:drawing>
        <wp:inline distT="0" distB="0" distL="0" distR="0" wp14:anchorId="7CA0AD56">
          <wp:extent cx="5761355" cy="792480"/>
          <wp:effectExtent l="0" t="0" r="0" b="7620"/>
          <wp:docPr id="3" name="Obraz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61355" cy="79248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3F5CBE" w:rsidRDefault="003F5CBE">
    <w:pPr>
      <w:pStyle w:val="Nagwek"/>
    </w:pPr>
    <w:r>
      <w:rPr>
        <w:noProof/>
        <w:lang w:eastAsia="pl-PL"/>
      </w:rPr>
      <w:drawing>
        <wp:inline distT="0" distB="0" distL="0" distR="0">
          <wp:extent cx="5762625" cy="791845"/>
          <wp:effectExtent l="0" t="0" r="0" b="0"/>
          <wp:docPr id="5" name="Obraz 9 kopia 2 kopia 1" descr="C:\Users\Marzena\Desktop\ZITAJ 2024\LOGOTYPY FEDS_2021_2027\01-NoweLogotypyUEiDS-poziom\FEDDS-czarnobialy-poziom\FEDDS-czarnobialy-poziom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" name="Obraz 9 kopia 2 kopia 1" descr="C:\Users\Marzena\Desktop\ZITAJ 2024\LOGOTYPY FEDS_2021_2027\01-NoweLogotypyUEiDS-poziom\FEDDS-czarnobialy-poziom\FEDDS-czarnobialy-poziom.jpg"/>
                  <pic:cNvPicPr>
                    <a:picLocks noChangeAspect="1" noChangeArrowheads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 bwMode="auto">
                  <a:xfrm>
                    <a:off x="0" y="0"/>
                    <a:ext cx="5762625" cy="79184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inline>
      </w:drawing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3F5CBE" w:rsidRDefault="003F5CBE"/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03C1C17"/>
    <w:multiLevelType w:val="multilevel"/>
    <w:tmpl w:val="A0508DB4"/>
    <w:lvl w:ilvl="0">
      <w:start w:val="1"/>
      <w:numFmt w:val="lowerRoman"/>
      <w:lvlText w:val="%1."/>
      <w:lvlJc w:val="right"/>
      <w:pPr>
        <w:tabs>
          <w:tab w:val="num" w:pos="0"/>
        </w:tabs>
        <w:ind w:left="2112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2832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3552" w:hanging="180"/>
      </w:pPr>
    </w:lvl>
    <w:lvl w:ilvl="3">
      <w:start w:val="1"/>
      <w:numFmt w:val="lowerLetter"/>
      <w:lvlText w:val="%4."/>
      <w:lvlJc w:val="left"/>
      <w:pPr>
        <w:tabs>
          <w:tab w:val="num" w:pos="0"/>
        </w:tabs>
        <w:ind w:left="4272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4992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5712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6432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7152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7872" w:hanging="180"/>
      </w:pPr>
    </w:lvl>
  </w:abstractNum>
  <w:abstractNum w:abstractNumId="1" w15:restartNumberingAfterBreak="0">
    <w:nsid w:val="03FB5719"/>
    <w:multiLevelType w:val="multilevel"/>
    <w:tmpl w:val="2E54D17C"/>
    <w:lvl w:ilvl="0">
      <w:start w:val="1"/>
      <w:numFmt w:val="decimal"/>
      <w:lvlText w:val="%1)"/>
      <w:lvlJc w:val="left"/>
      <w:pPr>
        <w:tabs>
          <w:tab w:val="num" w:pos="0"/>
        </w:tabs>
        <w:ind w:left="720" w:hanging="360"/>
      </w:pPr>
      <w:rPr>
        <w:rFonts w:ascii="Arial Narrow" w:hAnsi="Arial Narrow" w:cs="Tahoma"/>
        <w:sz w:val="18"/>
        <w:szCs w:val="18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2" w15:restartNumberingAfterBreak="0">
    <w:nsid w:val="045B4194"/>
    <w:multiLevelType w:val="multilevel"/>
    <w:tmpl w:val="381AA20E"/>
    <w:lvl w:ilvl="0">
      <w:start w:val="1"/>
      <w:numFmt w:val="bullet"/>
      <w:lvlText w:val=""/>
      <w:lvlJc w:val="left"/>
      <w:pPr>
        <w:tabs>
          <w:tab w:val="num" w:pos="0"/>
        </w:tabs>
        <w:ind w:left="360" w:hanging="360"/>
      </w:pPr>
      <w:rPr>
        <w:rFonts w:ascii="Symbol" w:hAnsi="Symbol" w:cs="Symbol" w:hint="default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08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180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52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24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396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468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40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120" w:hanging="180"/>
      </w:pPr>
    </w:lvl>
  </w:abstractNum>
  <w:abstractNum w:abstractNumId="3" w15:restartNumberingAfterBreak="0">
    <w:nsid w:val="08F71363"/>
    <w:multiLevelType w:val="multilevel"/>
    <w:tmpl w:val="0810CE5E"/>
    <w:lvl w:ilvl="0">
      <w:start w:val="1"/>
      <w:numFmt w:val="upperLetter"/>
      <w:lvlText w:val="%1."/>
      <w:lvlJc w:val="left"/>
      <w:pPr>
        <w:tabs>
          <w:tab w:val="num" w:pos="0"/>
        </w:tabs>
        <w:ind w:left="644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364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084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04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524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244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4964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684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04" w:hanging="180"/>
      </w:pPr>
    </w:lvl>
  </w:abstractNum>
  <w:abstractNum w:abstractNumId="4" w15:restartNumberingAfterBreak="0">
    <w:nsid w:val="0982602C"/>
    <w:multiLevelType w:val="multilevel"/>
    <w:tmpl w:val="7090C220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5" w15:restartNumberingAfterBreak="0">
    <w:nsid w:val="0BDB7FA6"/>
    <w:multiLevelType w:val="multilevel"/>
    <w:tmpl w:val="CF129592"/>
    <w:lvl w:ilvl="0">
      <w:start w:val="1"/>
      <w:numFmt w:val="decimal"/>
      <w:lvlText w:val="%1)"/>
      <w:lvlJc w:val="left"/>
      <w:pPr>
        <w:tabs>
          <w:tab w:val="num" w:pos="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6" w15:restartNumberingAfterBreak="0">
    <w:nsid w:val="10890B95"/>
    <w:multiLevelType w:val="multilevel"/>
    <w:tmpl w:val="0CC66954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  <w:rPr>
        <w:b w:val="0"/>
      </w:rPr>
    </w:lvl>
    <w:lvl w:ilvl="1">
      <w:start w:val="1"/>
      <w:numFmt w:val="decimal"/>
      <w:lvlText w:val="%2)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" w15:restartNumberingAfterBreak="0">
    <w:nsid w:val="145D59AD"/>
    <w:multiLevelType w:val="multilevel"/>
    <w:tmpl w:val="F5D46F38"/>
    <w:lvl w:ilvl="0">
      <w:start w:val="1"/>
      <w:numFmt w:val="bullet"/>
      <w:lvlText w:val=""/>
      <w:lvlJc w:val="left"/>
      <w:pPr>
        <w:tabs>
          <w:tab w:val="num" w:pos="0"/>
        </w:tabs>
        <w:ind w:left="1364" w:hanging="360"/>
      </w:pPr>
      <w:rPr>
        <w:rFonts w:ascii="Symbol" w:hAnsi="Symbol" w:cs="Symbol" w:hint="default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2084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804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3524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4244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964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684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6404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7124" w:hanging="360"/>
      </w:pPr>
      <w:rPr>
        <w:rFonts w:ascii="Wingdings" w:hAnsi="Wingdings" w:cs="Wingdings" w:hint="default"/>
      </w:rPr>
    </w:lvl>
  </w:abstractNum>
  <w:abstractNum w:abstractNumId="8" w15:restartNumberingAfterBreak="0">
    <w:nsid w:val="170C614A"/>
    <w:multiLevelType w:val="multilevel"/>
    <w:tmpl w:val="1DA46A7A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9" w15:restartNumberingAfterBreak="0">
    <w:nsid w:val="185C26FF"/>
    <w:multiLevelType w:val="multilevel"/>
    <w:tmpl w:val="5F887544"/>
    <w:lvl w:ilvl="0">
      <w:start w:val="1"/>
      <w:numFmt w:val="decimal"/>
      <w:lvlText w:val="%1."/>
      <w:lvlJc w:val="left"/>
      <w:pPr>
        <w:tabs>
          <w:tab w:val="num" w:pos="0"/>
        </w:tabs>
        <w:ind w:left="360" w:hanging="360"/>
      </w:p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10" w15:restartNumberingAfterBreak="0">
    <w:nsid w:val="19546BF8"/>
    <w:multiLevelType w:val="multilevel"/>
    <w:tmpl w:val="CEA644A2"/>
    <w:lvl w:ilvl="0">
      <w:start w:val="1"/>
      <w:numFmt w:val="decimal"/>
      <w:lvlText w:val="%1."/>
      <w:lvlJc w:val="left"/>
      <w:pPr>
        <w:tabs>
          <w:tab w:val="num" w:pos="0"/>
        </w:tabs>
        <w:ind w:left="644" w:hanging="360"/>
      </w:pPr>
      <w:rPr>
        <w:b w:val="0"/>
      </w:rPr>
    </w:lvl>
    <w:lvl w:ilvl="1">
      <w:start w:val="1"/>
      <w:numFmt w:val="decimal"/>
      <w:lvlText w:val="%2)"/>
      <w:lvlJc w:val="left"/>
      <w:pPr>
        <w:tabs>
          <w:tab w:val="num" w:pos="0"/>
        </w:tabs>
        <w:ind w:left="1440" w:hanging="360"/>
      </w:pPr>
      <w:rPr>
        <w:b w:val="0"/>
      </w:rPr>
    </w:lvl>
    <w:lvl w:ilvl="2">
      <w:start w:val="1"/>
      <w:numFmt w:val="lowerRoman"/>
      <w:lvlText w:val="%3)"/>
      <w:lvlJc w:val="left"/>
      <w:pPr>
        <w:tabs>
          <w:tab w:val="num" w:pos="0"/>
        </w:tabs>
        <w:ind w:left="2700" w:hanging="72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11" w15:restartNumberingAfterBreak="0">
    <w:nsid w:val="1B2C1449"/>
    <w:multiLevelType w:val="multilevel"/>
    <w:tmpl w:val="AF52616C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ascii="Arial Narrow" w:hAnsi="Arial Narrow" w:cs="Times New Roman"/>
        <w:b/>
        <w:color w:val="auto"/>
        <w:sz w:val="20"/>
        <w:szCs w:val="20"/>
        <w:lang w:val="pl-PL" w:eastAsia="pl-PL"/>
      </w:rPr>
    </w:lvl>
    <w:lvl w:ilvl="1">
      <w:start w:val="1"/>
      <w:numFmt w:val="decimal"/>
      <w:lvlText w:val="%2)"/>
      <w:lvlJc w:val="left"/>
      <w:pPr>
        <w:tabs>
          <w:tab w:val="num" w:pos="1440"/>
        </w:tabs>
        <w:ind w:left="1440" w:hanging="360"/>
      </w:pPr>
      <w:rPr>
        <w:sz w:val="18"/>
        <w:szCs w:val="18"/>
        <w:lang w:val="pl-PL" w:eastAsia="pl-PL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2" w15:restartNumberingAfterBreak="0">
    <w:nsid w:val="1CF46942"/>
    <w:multiLevelType w:val="multilevel"/>
    <w:tmpl w:val="B9963C82"/>
    <w:lvl w:ilvl="0">
      <w:start w:val="1"/>
      <w:numFmt w:val="decimal"/>
      <w:lvlText w:val="%1)"/>
      <w:lvlJc w:val="left"/>
      <w:pPr>
        <w:tabs>
          <w:tab w:val="num" w:pos="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13" w15:restartNumberingAfterBreak="0">
    <w:nsid w:val="1F693DBA"/>
    <w:multiLevelType w:val="multilevel"/>
    <w:tmpl w:val="A006AC74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14" w15:restartNumberingAfterBreak="0">
    <w:nsid w:val="20405D5C"/>
    <w:multiLevelType w:val="multilevel"/>
    <w:tmpl w:val="9C1C5F64"/>
    <w:lvl w:ilvl="0">
      <w:start w:val="1"/>
      <w:numFmt w:val="lowerLetter"/>
      <w:lvlText w:val="%1)"/>
      <w:lvlJc w:val="left"/>
      <w:pPr>
        <w:tabs>
          <w:tab w:val="num" w:pos="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15" w15:restartNumberingAfterBreak="0">
    <w:nsid w:val="272D345C"/>
    <w:multiLevelType w:val="multilevel"/>
    <w:tmpl w:val="CAFA7B3C"/>
    <w:lvl w:ilvl="0">
      <w:start w:val="1"/>
      <w:numFmt w:val="decimal"/>
      <w:lvlText w:val="%1)"/>
      <w:lvlJc w:val="left"/>
      <w:pPr>
        <w:tabs>
          <w:tab w:val="num" w:pos="0"/>
        </w:tabs>
        <w:ind w:left="1146" w:hanging="360"/>
      </w:pPr>
      <w:rPr>
        <w:b w:val="0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866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586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3306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4026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746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466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6186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906" w:hanging="180"/>
      </w:pPr>
    </w:lvl>
  </w:abstractNum>
  <w:abstractNum w:abstractNumId="16" w15:restartNumberingAfterBreak="0">
    <w:nsid w:val="27A219A8"/>
    <w:multiLevelType w:val="multilevel"/>
    <w:tmpl w:val="D0BC5A60"/>
    <w:lvl w:ilvl="0">
      <w:start w:val="1"/>
      <w:numFmt w:val="decimal"/>
      <w:lvlText w:val="%1)"/>
      <w:lvlJc w:val="left"/>
      <w:pPr>
        <w:tabs>
          <w:tab w:val="num" w:pos="0"/>
        </w:tabs>
        <w:ind w:left="1068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788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508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3228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948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668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388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6108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828" w:hanging="180"/>
      </w:pPr>
    </w:lvl>
  </w:abstractNum>
  <w:abstractNum w:abstractNumId="17" w15:restartNumberingAfterBreak="0">
    <w:nsid w:val="2A862236"/>
    <w:multiLevelType w:val="multilevel"/>
    <w:tmpl w:val="50BA589A"/>
    <w:lvl w:ilvl="0">
      <w:start w:val="5"/>
      <w:numFmt w:val="decimal"/>
      <w:lvlText w:val="%1."/>
      <w:lvlJc w:val="left"/>
      <w:pPr>
        <w:tabs>
          <w:tab w:val="num" w:pos="644"/>
        </w:tabs>
        <w:ind w:left="644" w:hanging="360"/>
      </w:pPr>
      <w:rPr>
        <w:rFonts w:ascii="Arial" w:hAnsi="Arial" w:cs="Arial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18" w15:restartNumberingAfterBreak="0">
    <w:nsid w:val="2DEE4C52"/>
    <w:multiLevelType w:val="multilevel"/>
    <w:tmpl w:val="62CE131E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  <w:rPr>
        <w:b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19" w15:restartNumberingAfterBreak="0">
    <w:nsid w:val="2EF76580"/>
    <w:multiLevelType w:val="multilevel"/>
    <w:tmpl w:val="62D88592"/>
    <w:lvl w:ilvl="0">
      <w:start w:val="1"/>
      <w:numFmt w:val="bullet"/>
      <w:lvlText w:val=""/>
      <w:lvlJc w:val="left"/>
      <w:pPr>
        <w:tabs>
          <w:tab w:val="num" w:pos="0"/>
        </w:tabs>
        <w:ind w:left="644" w:hanging="360"/>
      </w:pPr>
      <w:rPr>
        <w:rFonts w:ascii="Symbol" w:hAnsi="Symbol" w:cs="Symbol" w:hint="default"/>
        <w:b w:val="0"/>
      </w:rPr>
    </w:lvl>
    <w:lvl w:ilvl="1">
      <w:start w:val="1"/>
      <w:numFmt w:val="decimal"/>
      <w:lvlText w:val="%2)"/>
      <w:lvlJc w:val="left"/>
      <w:pPr>
        <w:tabs>
          <w:tab w:val="num" w:pos="0"/>
        </w:tabs>
        <w:ind w:left="1440" w:hanging="360"/>
      </w:pPr>
      <w:rPr>
        <w:b w:val="0"/>
      </w:rPr>
    </w:lvl>
    <w:lvl w:ilvl="2">
      <w:start w:val="1"/>
      <w:numFmt w:val="lowerLetter"/>
      <w:lvlText w:val="%3)"/>
      <w:lvlJc w:val="left"/>
      <w:pPr>
        <w:tabs>
          <w:tab w:val="num" w:pos="0"/>
        </w:tabs>
        <w:ind w:left="2340" w:hanging="36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20" w15:restartNumberingAfterBreak="0">
    <w:nsid w:val="309E69EE"/>
    <w:multiLevelType w:val="multilevel"/>
    <w:tmpl w:val="4E10282E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21" w15:restartNumberingAfterBreak="0">
    <w:nsid w:val="30A02835"/>
    <w:multiLevelType w:val="multilevel"/>
    <w:tmpl w:val="74CA0CA8"/>
    <w:lvl w:ilvl="0">
      <w:start w:val="1"/>
      <w:numFmt w:val="lowerLetter"/>
      <w:lvlText w:val="%1)"/>
      <w:lvlJc w:val="left"/>
      <w:pPr>
        <w:tabs>
          <w:tab w:val="num" w:pos="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22" w15:restartNumberingAfterBreak="0">
    <w:nsid w:val="316C3CC1"/>
    <w:multiLevelType w:val="multilevel"/>
    <w:tmpl w:val="DABC02A0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</w:rPr>
    </w:lvl>
    <w:lvl w:ilvl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800"/>
        </w:tabs>
        <w:ind w:left="1800" w:hanging="360"/>
      </w:pPr>
      <w:rPr>
        <w:rFonts w:cs="Times New Roman"/>
      </w:rPr>
    </w:lvl>
    <w:lvl w:ilvl="3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  <w:rPr>
        <w:rFonts w:cs="Times New Roman"/>
      </w:rPr>
    </w:lvl>
    <w:lvl w:ilvl="4">
      <w:start w:val="1"/>
      <w:numFmt w:val="decimal"/>
      <w:lvlText w:val="%5."/>
      <w:lvlJc w:val="left"/>
      <w:pPr>
        <w:tabs>
          <w:tab w:val="num" w:pos="3240"/>
        </w:tabs>
        <w:ind w:left="3240" w:hanging="360"/>
      </w:pPr>
      <w:rPr>
        <w:rFonts w:cs="Times New Roman"/>
      </w:rPr>
    </w:lvl>
    <w:lvl w:ilvl="5">
      <w:start w:val="1"/>
      <w:numFmt w:val="decimal"/>
      <w:lvlText w:val="%6."/>
      <w:lvlJc w:val="left"/>
      <w:pPr>
        <w:tabs>
          <w:tab w:val="num" w:pos="3960"/>
        </w:tabs>
        <w:ind w:left="3960" w:hanging="36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cs="Times New Roman"/>
      </w:rPr>
    </w:lvl>
    <w:lvl w:ilvl="7">
      <w:start w:val="1"/>
      <w:numFmt w:val="decimal"/>
      <w:lvlText w:val="%8."/>
      <w:lvlJc w:val="left"/>
      <w:pPr>
        <w:tabs>
          <w:tab w:val="num" w:pos="5400"/>
        </w:tabs>
        <w:ind w:left="5400" w:hanging="360"/>
      </w:pPr>
      <w:rPr>
        <w:rFonts w:cs="Times New Roman"/>
      </w:rPr>
    </w:lvl>
    <w:lvl w:ilvl="8">
      <w:start w:val="1"/>
      <w:numFmt w:val="decimal"/>
      <w:lvlText w:val="%9."/>
      <w:lvlJc w:val="left"/>
      <w:pPr>
        <w:tabs>
          <w:tab w:val="num" w:pos="6120"/>
        </w:tabs>
        <w:ind w:left="6120" w:hanging="360"/>
      </w:pPr>
      <w:rPr>
        <w:rFonts w:cs="Times New Roman"/>
      </w:rPr>
    </w:lvl>
  </w:abstractNum>
  <w:abstractNum w:abstractNumId="23" w15:restartNumberingAfterBreak="0">
    <w:nsid w:val="36896B22"/>
    <w:multiLevelType w:val="multilevel"/>
    <w:tmpl w:val="77E86642"/>
    <w:lvl w:ilvl="0">
      <w:start w:val="1"/>
      <w:numFmt w:val="bullet"/>
      <w:lvlText w:val=""/>
      <w:lvlJc w:val="left"/>
      <w:pPr>
        <w:tabs>
          <w:tab w:val="num" w:pos="2340"/>
        </w:tabs>
        <w:ind w:left="2340" w:hanging="360"/>
      </w:pPr>
      <w:rPr>
        <w:rFonts w:ascii="Symbol" w:hAnsi="Symbol" w:cs="Symbol" w:hint="default"/>
      </w:rPr>
    </w:lvl>
    <w:lvl w:ilvl="1">
      <w:start w:val="1"/>
      <w:numFmt w:val="upp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)"/>
      <w:lvlJc w:val="left"/>
      <w:pPr>
        <w:tabs>
          <w:tab w:val="num" w:pos="2340"/>
        </w:tabs>
        <w:ind w:left="2340" w:hanging="360"/>
      </w:pPr>
    </w:lvl>
    <w:lvl w:ilvl="3">
      <w:start w:val="4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)"/>
      <w:lvlJc w:val="left"/>
      <w:pPr>
        <w:tabs>
          <w:tab w:val="num" w:pos="3600"/>
        </w:tabs>
        <w:ind w:left="3240" w:firstLine="0"/>
      </w:pPr>
    </w:lvl>
    <w:lvl w:ilvl="5">
      <w:start w:val="1"/>
      <w:numFmt w:val="decimal"/>
      <w:lvlText w:val="%6"/>
      <w:lvlJc w:val="left"/>
      <w:pPr>
        <w:tabs>
          <w:tab w:val="num" w:pos="0"/>
        </w:tabs>
        <w:ind w:left="4500" w:hanging="360"/>
      </w:pPr>
      <w:rPr>
        <w:rFonts w:eastAsia="Times New Roman" w:cs="Tahoma"/>
        <w:color w:val="000000"/>
      </w:rPr>
    </w:lvl>
    <w:lvl w:ilvl="6">
      <w:start w:val="1"/>
      <w:numFmt w:val="lowerLetter"/>
      <w:lvlText w:val="%7)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4" w15:restartNumberingAfterBreak="0">
    <w:nsid w:val="3694798A"/>
    <w:multiLevelType w:val="multilevel"/>
    <w:tmpl w:val="D772D914"/>
    <w:lvl w:ilvl="0">
      <w:start w:val="1"/>
      <w:numFmt w:val="bullet"/>
      <w:lvlText w:val=""/>
      <w:lvlJc w:val="left"/>
      <w:pPr>
        <w:tabs>
          <w:tab w:val="num" w:pos="0"/>
        </w:tabs>
        <w:ind w:left="720" w:hanging="360"/>
      </w:pPr>
      <w:rPr>
        <w:rFonts w:ascii="Symbol" w:hAnsi="Symbol" w:cs="Symbol" w:hint="default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Wingdings" w:hAnsi="Wingdings" w:cs="Wingdings" w:hint="default"/>
      </w:rPr>
    </w:lvl>
  </w:abstractNum>
  <w:abstractNum w:abstractNumId="25" w15:restartNumberingAfterBreak="0">
    <w:nsid w:val="3D6625AB"/>
    <w:multiLevelType w:val="multilevel"/>
    <w:tmpl w:val="B3A8E6CC"/>
    <w:lvl w:ilvl="0">
      <w:start w:val="1"/>
      <w:numFmt w:val="decimal"/>
      <w:lvlText w:val="%1."/>
      <w:lvlJc w:val="left"/>
      <w:pPr>
        <w:tabs>
          <w:tab w:val="num" w:pos="0"/>
        </w:tabs>
        <w:ind w:left="425" w:hanging="425"/>
      </w:p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26" w15:restartNumberingAfterBreak="0">
    <w:nsid w:val="3E4946B6"/>
    <w:multiLevelType w:val="multilevel"/>
    <w:tmpl w:val="D49E43AA"/>
    <w:lvl w:ilvl="0">
      <w:start w:val="1"/>
      <w:numFmt w:val="decimal"/>
      <w:lvlText w:val="%1)"/>
      <w:lvlJc w:val="left"/>
      <w:pPr>
        <w:tabs>
          <w:tab w:val="num" w:pos="0"/>
        </w:tabs>
        <w:ind w:left="720" w:hanging="360"/>
      </w:pPr>
      <w:rPr>
        <w:rFonts w:ascii="Arial Narrow" w:hAnsi="Arial Narrow" w:cs="Tahoma"/>
        <w:sz w:val="18"/>
        <w:szCs w:val="18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27" w15:restartNumberingAfterBreak="0">
    <w:nsid w:val="43695F12"/>
    <w:multiLevelType w:val="multilevel"/>
    <w:tmpl w:val="0C08D2DE"/>
    <w:lvl w:ilvl="0">
      <w:start w:val="1"/>
      <w:numFmt w:val="lowerLetter"/>
      <w:lvlText w:val="%1)"/>
      <w:lvlJc w:val="left"/>
      <w:pPr>
        <w:tabs>
          <w:tab w:val="num" w:pos="0"/>
        </w:tabs>
        <w:ind w:left="2084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2804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3524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4244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4964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5684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6404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7124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7844" w:hanging="180"/>
      </w:pPr>
    </w:lvl>
  </w:abstractNum>
  <w:abstractNum w:abstractNumId="28" w15:restartNumberingAfterBreak="0">
    <w:nsid w:val="43F128A9"/>
    <w:multiLevelType w:val="multilevel"/>
    <w:tmpl w:val="51A246E6"/>
    <w:lvl w:ilvl="0">
      <w:start w:val="1"/>
      <w:numFmt w:val="lowerLetter"/>
      <w:lvlText w:val="%1)"/>
      <w:lvlJc w:val="left"/>
      <w:pPr>
        <w:tabs>
          <w:tab w:val="num" w:pos="0"/>
        </w:tabs>
        <w:ind w:left="1724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2444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3164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3884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4604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5324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6044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6764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7484" w:hanging="180"/>
      </w:pPr>
    </w:lvl>
  </w:abstractNum>
  <w:abstractNum w:abstractNumId="29" w15:restartNumberingAfterBreak="0">
    <w:nsid w:val="48484921"/>
    <w:multiLevelType w:val="multilevel"/>
    <w:tmpl w:val="6134A524"/>
    <w:lvl w:ilvl="0">
      <w:start w:val="1"/>
      <w:numFmt w:val="decimal"/>
      <w:lvlText w:val="%1."/>
      <w:lvlJc w:val="left"/>
      <w:pPr>
        <w:tabs>
          <w:tab w:val="num" w:pos="0"/>
        </w:tabs>
        <w:ind w:left="425" w:hanging="425"/>
      </w:p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30" w15:restartNumberingAfterBreak="0">
    <w:nsid w:val="514919C8"/>
    <w:multiLevelType w:val="multilevel"/>
    <w:tmpl w:val="82F09DE0"/>
    <w:lvl w:ilvl="0">
      <w:start w:val="1"/>
      <w:numFmt w:val="decimal"/>
      <w:lvlText w:val="%1)"/>
      <w:lvlJc w:val="left"/>
      <w:pPr>
        <w:tabs>
          <w:tab w:val="num" w:pos="0"/>
        </w:tabs>
        <w:ind w:left="1004" w:hanging="360"/>
      </w:pPr>
      <w:rPr>
        <w:rFonts w:ascii="Arial Narrow" w:hAnsi="Arial Narrow" w:cs="Tahoma"/>
        <w:sz w:val="20"/>
        <w:szCs w:val="22"/>
      </w:rPr>
    </w:lvl>
    <w:lvl w:ilvl="1">
      <w:start w:val="1"/>
      <w:numFmt w:val="lowerLetter"/>
      <w:lvlText w:val="%2)"/>
      <w:lvlJc w:val="left"/>
      <w:pPr>
        <w:tabs>
          <w:tab w:val="num" w:pos="0"/>
        </w:tabs>
        <w:ind w:left="1724" w:hanging="360"/>
      </w:pPr>
      <w:rPr>
        <w:sz w:val="20"/>
        <w:szCs w:val="22"/>
      </w:r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444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3164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884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604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324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6044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764" w:hanging="180"/>
      </w:pPr>
    </w:lvl>
  </w:abstractNum>
  <w:abstractNum w:abstractNumId="31" w15:restartNumberingAfterBreak="0">
    <w:nsid w:val="519A3662"/>
    <w:multiLevelType w:val="multilevel"/>
    <w:tmpl w:val="FB84C1DE"/>
    <w:lvl w:ilvl="0">
      <w:start w:val="1"/>
      <w:numFmt w:val="lowerLetter"/>
      <w:lvlText w:val="%1)"/>
      <w:lvlJc w:val="left"/>
      <w:pPr>
        <w:tabs>
          <w:tab w:val="num" w:pos="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32" w15:restartNumberingAfterBreak="0">
    <w:nsid w:val="523C1F1D"/>
    <w:multiLevelType w:val="multilevel"/>
    <w:tmpl w:val="9F365080"/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cs="Symbol" w:hint="default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Wingdings" w:hAnsi="Wingdings" w:cs="Wingdings" w:hint="default"/>
      </w:rPr>
    </w:lvl>
  </w:abstractNum>
  <w:abstractNum w:abstractNumId="33" w15:restartNumberingAfterBreak="0">
    <w:nsid w:val="57FD51F2"/>
    <w:multiLevelType w:val="multilevel"/>
    <w:tmpl w:val="06289FC8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34" w15:restartNumberingAfterBreak="0">
    <w:nsid w:val="591A79FB"/>
    <w:multiLevelType w:val="multilevel"/>
    <w:tmpl w:val="EA2C233C"/>
    <w:lvl w:ilvl="0">
      <w:start w:val="1"/>
      <w:numFmt w:val="bullet"/>
      <w:lvlText w:val="-"/>
      <w:lvlJc w:val="left"/>
      <w:pPr>
        <w:tabs>
          <w:tab w:val="num" w:pos="0"/>
        </w:tabs>
        <w:ind w:left="720" w:hanging="360"/>
      </w:pPr>
      <w:rPr>
        <w:rFonts w:ascii="Arial" w:hAnsi="Arial" w:cs="Arial" w:hint="default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Wingdings" w:hAnsi="Wingdings" w:cs="Wingdings" w:hint="default"/>
      </w:rPr>
    </w:lvl>
  </w:abstractNum>
  <w:abstractNum w:abstractNumId="35" w15:restartNumberingAfterBreak="0">
    <w:nsid w:val="62897B2F"/>
    <w:multiLevelType w:val="multilevel"/>
    <w:tmpl w:val="307AFE0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6" w15:restartNumberingAfterBreak="0">
    <w:nsid w:val="63921D1C"/>
    <w:multiLevelType w:val="multilevel"/>
    <w:tmpl w:val="F81603EE"/>
    <w:lvl w:ilvl="0">
      <w:start w:val="1"/>
      <w:numFmt w:val="bullet"/>
      <w:lvlText w:val=""/>
      <w:lvlJc w:val="left"/>
      <w:pPr>
        <w:tabs>
          <w:tab w:val="num" w:pos="0"/>
        </w:tabs>
        <w:ind w:left="644" w:hanging="360"/>
      </w:pPr>
      <w:rPr>
        <w:rFonts w:ascii="Symbol" w:hAnsi="Symbol" w:cs="Symbol" w:hint="default"/>
        <w:b w:val="0"/>
      </w:rPr>
    </w:lvl>
    <w:lvl w:ilvl="1">
      <w:start w:val="1"/>
      <w:numFmt w:val="decimal"/>
      <w:lvlText w:val="%2)"/>
      <w:lvlJc w:val="left"/>
      <w:pPr>
        <w:tabs>
          <w:tab w:val="num" w:pos="0"/>
        </w:tabs>
        <w:ind w:left="1440" w:hanging="360"/>
      </w:pPr>
      <w:rPr>
        <w:b w:val="0"/>
      </w:rPr>
    </w:lvl>
    <w:lvl w:ilvl="2">
      <w:start w:val="1"/>
      <w:numFmt w:val="lowerLetter"/>
      <w:lvlText w:val="%3)"/>
      <w:lvlJc w:val="left"/>
      <w:pPr>
        <w:tabs>
          <w:tab w:val="num" w:pos="0"/>
        </w:tabs>
        <w:ind w:left="2340" w:hanging="36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37" w15:restartNumberingAfterBreak="0">
    <w:nsid w:val="67D63A22"/>
    <w:multiLevelType w:val="multilevel"/>
    <w:tmpl w:val="DAF8DBD0"/>
    <w:lvl w:ilvl="0">
      <w:start w:val="1"/>
      <w:numFmt w:val="decimal"/>
      <w:lvlText w:val="%1."/>
      <w:lvlJc w:val="left"/>
      <w:pPr>
        <w:tabs>
          <w:tab w:val="num" w:pos="0"/>
        </w:tabs>
        <w:ind w:left="360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38" w15:restartNumberingAfterBreak="0">
    <w:nsid w:val="69715489"/>
    <w:multiLevelType w:val="multilevel"/>
    <w:tmpl w:val="C060BE22"/>
    <w:lvl w:ilvl="0">
      <w:start w:val="1"/>
      <w:numFmt w:val="bullet"/>
      <w:lvlText w:val=""/>
      <w:lvlJc w:val="left"/>
      <w:pPr>
        <w:tabs>
          <w:tab w:val="num" w:pos="0"/>
        </w:tabs>
        <w:ind w:left="360" w:hanging="360"/>
      </w:pPr>
      <w:rPr>
        <w:rFonts w:ascii="Symbol" w:hAnsi="Symbol" w:cs="Symbol" w:hint="default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08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180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52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24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396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468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40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120" w:hanging="180"/>
      </w:pPr>
    </w:lvl>
  </w:abstractNum>
  <w:abstractNum w:abstractNumId="39" w15:restartNumberingAfterBreak="0">
    <w:nsid w:val="6B950E9B"/>
    <w:multiLevelType w:val="multilevel"/>
    <w:tmpl w:val="1AD4A5E6"/>
    <w:lvl w:ilvl="0">
      <w:start w:val="1"/>
      <w:numFmt w:val="bullet"/>
      <w:lvlText w:val=""/>
      <w:lvlJc w:val="left"/>
      <w:pPr>
        <w:tabs>
          <w:tab w:val="num" w:pos="762"/>
        </w:tabs>
        <w:ind w:left="762" w:hanging="360"/>
      </w:pPr>
      <w:rPr>
        <w:rFonts w:ascii="Symbol" w:hAnsi="Symbol" w:cs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82"/>
        </w:tabs>
        <w:ind w:left="1482" w:hanging="360"/>
      </w:pPr>
      <w:rPr>
        <w:rFonts w:ascii="Courier New" w:hAnsi="Courier New" w:cs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202"/>
        </w:tabs>
        <w:ind w:left="2202" w:hanging="360"/>
      </w:pPr>
      <w:rPr>
        <w:rFonts w:ascii="Wingdings" w:hAnsi="Wingdings" w:cs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922"/>
        </w:tabs>
        <w:ind w:left="2922" w:hanging="360"/>
      </w:pPr>
      <w:rPr>
        <w:rFonts w:ascii="Wingdings" w:hAnsi="Wingdings" w:cs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42"/>
        </w:tabs>
        <w:ind w:left="3642" w:hanging="360"/>
      </w:pPr>
      <w:rPr>
        <w:rFonts w:ascii="Wingdings" w:hAnsi="Wingdings" w:cs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62"/>
        </w:tabs>
        <w:ind w:left="4362" w:hanging="360"/>
      </w:pPr>
      <w:rPr>
        <w:rFonts w:ascii="Wingdings" w:hAnsi="Wingdings" w:cs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82"/>
        </w:tabs>
        <w:ind w:left="5082" w:hanging="360"/>
      </w:pPr>
      <w:rPr>
        <w:rFonts w:ascii="Wingdings" w:hAnsi="Wingdings" w:cs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802"/>
        </w:tabs>
        <w:ind w:left="5802" w:hanging="360"/>
      </w:pPr>
      <w:rPr>
        <w:rFonts w:ascii="Wingdings" w:hAnsi="Wingdings" w:cs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522"/>
        </w:tabs>
        <w:ind w:left="6522" w:hanging="360"/>
      </w:pPr>
      <w:rPr>
        <w:rFonts w:ascii="Wingdings" w:hAnsi="Wingdings" w:cs="Wingdings" w:hint="default"/>
        <w:sz w:val="20"/>
      </w:rPr>
    </w:lvl>
  </w:abstractNum>
  <w:abstractNum w:abstractNumId="40" w15:restartNumberingAfterBreak="0">
    <w:nsid w:val="6CA00648"/>
    <w:multiLevelType w:val="multilevel"/>
    <w:tmpl w:val="6A909346"/>
    <w:lvl w:ilvl="0">
      <w:start w:val="1"/>
      <w:numFmt w:val="bullet"/>
      <w:lvlText w:val=""/>
      <w:lvlJc w:val="left"/>
      <w:pPr>
        <w:tabs>
          <w:tab w:val="num" w:pos="0"/>
        </w:tabs>
        <w:ind w:left="1364" w:hanging="360"/>
      </w:pPr>
      <w:rPr>
        <w:rFonts w:ascii="Symbol" w:hAnsi="Symbol" w:cs="Symbol" w:hint="default"/>
      </w:rPr>
    </w:lvl>
    <w:lvl w:ilvl="1">
      <w:start w:val="1"/>
      <w:numFmt w:val="lowerLetter"/>
      <w:lvlText w:val="%2)"/>
      <w:lvlJc w:val="left"/>
      <w:pPr>
        <w:tabs>
          <w:tab w:val="num" w:pos="0"/>
        </w:tabs>
        <w:ind w:left="2084" w:hanging="360"/>
      </w:pPr>
    </w:lvl>
    <w:lvl w:ilvl="2">
      <w:start w:val="1"/>
      <w:numFmt w:val="bullet"/>
      <w:lvlText w:val=""/>
      <w:lvlJc w:val="left"/>
      <w:pPr>
        <w:tabs>
          <w:tab w:val="num" w:pos="0"/>
        </w:tabs>
        <w:ind w:left="2804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3524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4244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964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684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6404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7124" w:hanging="360"/>
      </w:pPr>
      <w:rPr>
        <w:rFonts w:ascii="Wingdings" w:hAnsi="Wingdings" w:cs="Wingdings" w:hint="default"/>
      </w:rPr>
    </w:lvl>
  </w:abstractNum>
  <w:abstractNum w:abstractNumId="41" w15:restartNumberingAfterBreak="0">
    <w:nsid w:val="6EF211EA"/>
    <w:multiLevelType w:val="multilevel"/>
    <w:tmpl w:val="D5B6455C"/>
    <w:lvl w:ilvl="0">
      <w:start w:val="1"/>
      <w:numFmt w:val="decimal"/>
      <w:lvlText w:val="%1)"/>
      <w:lvlJc w:val="left"/>
      <w:pPr>
        <w:tabs>
          <w:tab w:val="num" w:pos="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42" w15:restartNumberingAfterBreak="0">
    <w:nsid w:val="737F0DC8"/>
    <w:multiLevelType w:val="multilevel"/>
    <w:tmpl w:val="B03460B8"/>
    <w:lvl w:ilvl="0">
      <w:start w:val="1"/>
      <w:numFmt w:val="decimal"/>
      <w:lvlText w:val="%1)"/>
      <w:lvlJc w:val="left"/>
      <w:pPr>
        <w:tabs>
          <w:tab w:val="num" w:pos="0"/>
        </w:tabs>
        <w:ind w:left="1429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2149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869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3589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4309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5029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749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6469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7189" w:hanging="180"/>
      </w:pPr>
    </w:lvl>
  </w:abstractNum>
  <w:abstractNum w:abstractNumId="43" w15:restartNumberingAfterBreak="0">
    <w:nsid w:val="75E23E42"/>
    <w:multiLevelType w:val="multilevel"/>
    <w:tmpl w:val="7270D50E"/>
    <w:lvl w:ilvl="0">
      <w:start w:val="1"/>
      <w:numFmt w:val="bullet"/>
      <w:lvlText w:val=""/>
      <w:lvlJc w:val="left"/>
      <w:pPr>
        <w:tabs>
          <w:tab w:val="num" w:pos="0"/>
        </w:tabs>
        <w:ind w:left="644" w:hanging="360"/>
      </w:pPr>
      <w:rPr>
        <w:rFonts w:ascii="Symbol" w:hAnsi="Symbol" w:cs="Symbol" w:hint="default"/>
        <w:b w:val="0"/>
      </w:rPr>
    </w:lvl>
    <w:lvl w:ilvl="1">
      <w:start w:val="1"/>
      <w:numFmt w:val="decimal"/>
      <w:lvlText w:val="%2)"/>
      <w:lvlJc w:val="left"/>
      <w:pPr>
        <w:tabs>
          <w:tab w:val="num" w:pos="0"/>
        </w:tabs>
        <w:ind w:left="1440" w:hanging="360"/>
      </w:pPr>
      <w:rPr>
        <w:b w:val="0"/>
      </w:rPr>
    </w:lvl>
    <w:lvl w:ilvl="2">
      <w:start w:val="1"/>
      <w:numFmt w:val="lowerLetter"/>
      <w:lvlText w:val="%3)"/>
      <w:lvlJc w:val="left"/>
      <w:pPr>
        <w:tabs>
          <w:tab w:val="num" w:pos="0"/>
        </w:tabs>
        <w:ind w:left="2340" w:hanging="36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44" w15:restartNumberingAfterBreak="0">
    <w:nsid w:val="79D2401B"/>
    <w:multiLevelType w:val="multilevel"/>
    <w:tmpl w:val="2786952A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45" w15:restartNumberingAfterBreak="0">
    <w:nsid w:val="79D66681"/>
    <w:multiLevelType w:val="multilevel"/>
    <w:tmpl w:val="47CE2E44"/>
    <w:lvl w:ilvl="0">
      <w:start w:val="1"/>
      <w:numFmt w:val="upperLetter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)"/>
      <w:lvlJc w:val="left"/>
      <w:pPr>
        <w:tabs>
          <w:tab w:val="num" w:pos="1440"/>
        </w:tabs>
        <w:ind w:left="1440" w:hanging="360"/>
      </w:pPr>
    </w:lvl>
    <w:lvl w:ilvl="2">
      <w:start w:val="2"/>
      <w:numFmt w:val="decimal"/>
      <w:lvlText w:val="%3."/>
      <w:lvlJc w:val="left"/>
      <w:pPr>
        <w:tabs>
          <w:tab w:val="num" w:pos="2340"/>
        </w:tabs>
        <w:ind w:left="234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6" w15:restartNumberingAfterBreak="0">
    <w:nsid w:val="7A613EAE"/>
    <w:multiLevelType w:val="multilevel"/>
    <w:tmpl w:val="D2827E6E"/>
    <w:lvl w:ilvl="0">
      <w:start w:val="1"/>
      <w:numFmt w:val="lowerLetter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7" w15:restartNumberingAfterBreak="0">
    <w:nsid w:val="7EF30A90"/>
    <w:multiLevelType w:val="multilevel"/>
    <w:tmpl w:val="B4AA8100"/>
    <w:lvl w:ilvl="0">
      <w:start w:val="1"/>
      <w:numFmt w:val="decimal"/>
      <w:lvlText w:val="%1)"/>
      <w:lvlJc w:val="left"/>
      <w:pPr>
        <w:tabs>
          <w:tab w:val="num" w:pos="0"/>
        </w:tabs>
        <w:ind w:left="1080" w:hanging="360"/>
      </w:pPr>
      <w:rPr>
        <w:b w:val="0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80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52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324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96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68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40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612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840" w:hanging="180"/>
      </w:pPr>
    </w:lvl>
  </w:abstractNum>
  <w:num w:numId="1">
    <w:abstractNumId w:val="18"/>
  </w:num>
  <w:num w:numId="2">
    <w:abstractNumId w:val="35"/>
  </w:num>
  <w:num w:numId="3">
    <w:abstractNumId w:val="39"/>
  </w:num>
  <w:num w:numId="4">
    <w:abstractNumId w:val="45"/>
  </w:num>
  <w:num w:numId="5">
    <w:abstractNumId w:val="23"/>
  </w:num>
  <w:num w:numId="6">
    <w:abstractNumId w:val="26"/>
  </w:num>
  <w:num w:numId="7">
    <w:abstractNumId w:val="22"/>
  </w:num>
  <w:num w:numId="8">
    <w:abstractNumId w:val="4"/>
  </w:num>
  <w:num w:numId="9">
    <w:abstractNumId w:val="47"/>
  </w:num>
  <w:num w:numId="10">
    <w:abstractNumId w:val="15"/>
  </w:num>
  <w:num w:numId="11">
    <w:abstractNumId w:val="1"/>
  </w:num>
  <w:num w:numId="12">
    <w:abstractNumId w:val="7"/>
  </w:num>
  <w:num w:numId="13">
    <w:abstractNumId w:val="3"/>
  </w:num>
  <w:num w:numId="14">
    <w:abstractNumId w:val="30"/>
  </w:num>
  <w:num w:numId="15">
    <w:abstractNumId w:val="6"/>
  </w:num>
  <w:num w:numId="16">
    <w:abstractNumId w:val="11"/>
  </w:num>
  <w:num w:numId="17">
    <w:abstractNumId w:val="44"/>
  </w:num>
  <w:num w:numId="18">
    <w:abstractNumId w:val="37"/>
  </w:num>
  <w:num w:numId="19">
    <w:abstractNumId w:val="13"/>
  </w:num>
  <w:num w:numId="20">
    <w:abstractNumId w:val="20"/>
  </w:num>
  <w:num w:numId="21">
    <w:abstractNumId w:val="33"/>
  </w:num>
  <w:num w:numId="22">
    <w:abstractNumId w:val="17"/>
  </w:num>
  <w:num w:numId="23">
    <w:abstractNumId w:val="28"/>
  </w:num>
  <w:num w:numId="24">
    <w:abstractNumId w:val="24"/>
  </w:num>
  <w:num w:numId="25">
    <w:abstractNumId w:val="21"/>
  </w:num>
  <w:num w:numId="26">
    <w:abstractNumId w:val="0"/>
  </w:num>
  <w:num w:numId="27">
    <w:abstractNumId w:val="41"/>
  </w:num>
  <w:num w:numId="28">
    <w:abstractNumId w:val="8"/>
  </w:num>
  <w:num w:numId="29">
    <w:abstractNumId w:val="16"/>
  </w:num>
  <w:num w:numId="30">
    <w:abstractNumId w:val="25"/>
  </w:num>
  <w:num w:numId="31">
    <w:abstractNumId w:val="38"/>
  </w:num>
  <w:num w:numId="32">
    <w:abstractNumId w:val="36"/>
  </w:num>
  <w:num w:numId="33">
    <w:abstractNumId w:val="10"/>
  </w:num>
  <w:num w:numId="34">
    <w:abstractNumId w:val="19"/>
  </w:num>
  <w:num w:numId="35">
    <w:abstractNumId w:val="40"/>
  </w:num>
  <w:num w:numId="36">
    <w:abstractNumId w:val="27"/>
  </w:num>
  <w:num w:numId="37">
    <w:abstractNumId w:val="14"/>
  </w:num>
  <w:num w:numId="38">
    <w:abstractNumId w:val="42"/>
  </w:num>
  <w:num w:numId="39">
    <w:abstractNumId w:val="43"/>
  </w:num>
  <w:num w:numId="40">
    <w:abstractNumId w:val="2"/>
  </w:num>
  <w:num w:numId="41">
    <w:abstractNumId w:val="12"/>
  </w:num>
  <w:num w:numId="42">
    <w:abstractNumId w:val="31"/>
  </w:num>
  <w:num w:numId="43">
    <w:abstractNumId w:val="46"/>
  </w:num>
  <w:num w:numId="44">
    <w:abstractNumId w:val="32"/>
  </w:num>
  <w:num w:numId="45">
    <w:abstractNumId w:val="34"/>
  </w:num>
  <w:num w:numId="46">
    <w:abstractNumId w:val="9"/>
  </w:num>
  <w:num w:numId="47">
    <w:abstractNumId w:val="5"/>
  </w:num>
  <w:num w:numId="48">
    <w:abstractNumId w:val="46"/>
  </w:num>
  <w:num w:numId="49">
    <w:abstractNumId w:val="46"/>
  </w:num>
  <w:num w:numId="50">
    <w:abstractNumId w:val="46"/>
  </w:num>
  <w:num w:numId="51">
    <w:abstractNumId w:val="46"/>
  </w:num>
  <w:num w:numId="52">
    <w:abstractNumId w:val="46"/>
  </w:num>
  <w:num w:numId="53">
    <w:abstractNumId w:val="46"/>
  </w:num>
  <w:num w:numId="54">
    <w:abstractNumId w:val="46"/>
  </w:num>
  <w:num w:numId="55">
    <w:abstractNumId w:val="46"/>
  </w:num>
  <w:num w:numId="56">
    <w:abstractNumId w:val="46"/>
  </w:num>
  <w:num w:numId="57">
    <w:abstractNumId w:val="46"/>
  </w:num>
  <w:num w:numId="58">
    <w:abstractNumId w:val="46"/>
  </w:num>
  <w:num w:numId="59">
    <w:abstractNumId w:val="29"/>
    <w:lvlOverride w:ilvl="0">
      <w:startOverride w:val="1"/>
    </w:lvlOverride>
  </w:num>
  <w:num w:numId="60">
    <w:abstractNumId w:val="29"/>
  </w:num>
  <w:numIdMacAtCleanup w:val="6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/>
  <w:defaultTabStop w:val="57"/>
  <w:autoHyphenation/>
  <w:hyphenationZone w:val="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531A7"/>
    <w:rsid w:val="000200B5"/>
    <w:rsid w:val="00027C70"/>
    <w:rsid w:val="00040BAA"/>
    <w:rsid w:val="000A249F"/>
    <w:rsid w:val="000F567D"/>
    <w:rsid w:val="00117631"/>
    <w:rsid w:val="00162808"/>
    <w:rsid w:val="0018266D"/>
    <w:rsid w:val="001A3239"/>
    <w:rsid w:val="001B6B4D"/>
    <w:rsid w:val="001F343D"/>
    <w:rsid w:val="0024516C"/>
    <w:rsid w:val="00245434"/>
    <w:rsid w:val="0029360E"/>
    <w:rsid w:val="00293761"/>
    <w:rsid w:val="002C1A74"/>
    <w:rsid w:val="00323C41"/>
    <w:rsid w:val="00335D08"/>
    <w:rsid w:val="00361366"/>
    <w:rsid w:val="00372560"/>
    <w:rsid w:val="0037333E"/>
    <w:rsid w:val="00374A80"/>
    <w:rsid w:val="00376F2E"/>
    <w:rsid w:val="00397424"/>
    <w:rsid w:val="003A172C"/>
    <w:rsid w:val="003A3FA5"/>
    <w:rsid w:val="003B0D3C"/>
    <w:rsid w:val="003C5185"/>
    <w:rsid w:val="003C6346"/>
    <w:rsid w:val="003F4C2E"/>
    <w:rsid w:val="003F5CBE"/>
    <w:rsid w:val="00414464"/>
    <w:rsid w:val="00437CEA"/>
    <w:rsid w:val="00450FCB"/>
    <w:rsid w:val="004531A7"/>
    <w:rsid w:val="0045745B"/>
    <w:rsid w:val="004B1217"/>
    <w:rsid w:val="004C7D7C"/>
    <w:rsid w:val="00501195"/>
    <w:rsid w:val="0051699B"/>
    <w:rsid w:val="0056256D"/>
    <w:rsid w:val="00573509"/>
    <w:rsid w:val="00581B57"/>
    <w:rsid w:val="00596D04"/>
    <w:rsid w:val="005A0D66"/>
    <w:rsid w:val="005A6F90"/>
    <w:rsid w:val="00620045"/>
    <w:rsid w:val="0062244C"/>
    <w:rsid w:val="00624F8C"/>
    <w:rsid w:val="006629E1"/>
    <w:rsid w:val="00670115"/>
    <w:rsid w:val="00691385"/>
    <w:rsid w:val="006B3441"/>
    <w:rsid w:val="006D5DE6"/>
    <w:rsid w:val="006E4BA2"/>
    <w:rsid w:val="00716D8E"/>
    <w:rsid w:val="007211CC"/>
    <w:rsid w:val="00732907"/>
    <w:rsid w:val="00754BEB"/>
    <w:rsid w:val="007914BE"/>
    <w:rsid w:val="00792AC2"/>
    <w:rsid w:val="007966EC"/>
    <w:rsid w:val="007D0C79"/>
    <w:rsid w:val="00872D5B"/>
    <w:rsid w:val="008B3C7E"/>
    <w:rsid w:val="008C7A54"/>
    <w:rsid w:val="008D3D6C"/>
    <w:rsid w:val="00915B8F"/>
    <w:rsid w:val="00927291"/>
    <w:rsid w:val="00933302"/>
    <w:rsid w:val="00983FE7"/>
    <w:rsid w:val="0099676C"/>
    <w:rsid w:val="009C33E0"/>
    <w:rsid w:val="00A12605"/>
    <w:rsid w:val="00A8066F"/>
    <w:rsid w:val="00AB7149"/>
    <w:rsid w:val="00AC6F12"/>
    <w:rsid w:val="00B20163"/>
    <w:rsid w:val="00B37991"/>
    <w:rsid w:val="00B51CF0"/>
    <w:rsid w:val="00B56DE2"/>
    <w:rsid w:val="00B64C25"/>
    <w:rsid w:val="00B73741"/>
    <w:rsid w:val="00B96121"/>
    <w:rsid w:val="00B979DD"/>
    <w:rsid w:val="00BB25C8"/>
    <w:rsid w:val="00BC3F91"/>
    <w:rsid w:val="00BC6C9F"/>
    <w:rsid w:val="00BE7DC5"/>
    <w:rsid w:val="00C033D9"/>
    <w:rsid w:val="00C33638"/>
    <w:rsid w:val="00C40D82"/>
    <w:rsid w:val="00C521A4"/>
    <w:rsid w:val="00CB634B"/>
    <w:rsid w:val="00CF3302"/>
    <w:rsid w:val="00D137A4"/>
    <w:rsid w:val="00D44A0C"/>
    <w:rsid w:val="00D51CBB"/>
    <w:rsid w:val="00D600AF"/>
    <w:rsid w:val="00DC54C1"/>
    <w:rsid w:val="00DD314B"/>
    <w:rsid w:val="00E155E6"/>
    <w:rsid w:val="00E56DF4"/>
    <w:rsid w:val="00F42521"/>
    <w:rsid w:val="00F9134A"/>
    <w:rsid w:val="00F9275B"/>
    <w:rsid w:val="00FF0C3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 w:eastAsia="" w:bidi="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5:docId w15:val="{DFF0F63D-A949-4695-B700-3D831D3BF41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alibri" w:eastAsia="Calibri" w:hAnsi="Calibri" w:cs="Times New Roman"/>
        <w:lang w:val="pl-PL" w:eastAsia="pl-PL" w:bidi="ar-SA"/>
      </w:rPr>
    </w:rPrDefault>
    <w:pPrDefault>
      <w:pPr>
        <w:suppressAutoHyphens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 w:qFormat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iPriority="0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  <w:qFormat/>
    <w:rsid w:val="008D3D6C"/>
    <w:pPr>
      <w:spacing w:line="288" w:lineRule="auto"/>
    </w:pPr>
    <w:rPr>
      <w:sz w:val="22"/>
      <w:szCs w:val="22"/>
      <w:lang w:eastAsia="en-US"/>
    </w:rPr>
  </w:style>
  <w:style w:type="paragraph" w:styleId="Nagwek1">
    <w:name w:val="heading 1"/>
    <w:basedOn w:val="Normalny"/>
    <w:next w:val="Normalny"/>
    <w:link w:val="Nagwek1Znak"/>
    <w:uiPriority w:val="99"/>
    <w:qFormat/>
    <w:rsid w:val="00F60A5B"/>
    <w:pPr>
      <w:keepNext/>
      <w:spacing w:line="240" w:lineRule="auto"/>
      <w:outlineLvl w:val="0"/>
    </w:pPr>
    <w:rPr>
      <w:rFonts w:ascii="Times New Roman" w:eastAsia="Times New Roman" w:hAnsi="Times New Roman"/>
      <w:b/>
      <w:bCs/>
      <w:sz w:val="24"/>
      <w:szCs w:val="24"/>
      <w:lang w:eastAsia="pl-PL"/>
    </w:rPr>
  </w:style>
  <w:style w:type="paragraph" w:styleId="Nagwek3">
    <w:name w:val="heading 3"/>
    <w:basedOn w:val="Normalny"/>
    <w:next w:val="Normalny"/>
    <w:link w:val="Nagwek3Znak"/>
    <w:uiPriority w:val="9"/>
    <w:unhideWhenUsed/>
    <w:qFormat/>
    <w:rsid w:val="00383085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paragraph" w:styleId="Nagwek5">
    <w:name w:val="heading 5"/>
    <w:basedOn w:val="Normalny"/>
    <w:next w:val="Normalny"/>
    <w:link w:val="Nagwek5Znak"/>
    <w:uiPriority w:val="9"/>
    <w:semiHidden/>
    <w:unhideWhenUsed/>
    <w:qFormat/>
    <w:rsid w:val="00624F74"/>
    <w:pPr>
      <w:spacing w:before="240" w:after="60" w:line="276" w:lineRule="auto"/>
      <w:outlineLvl w:val="4"/>
    </w:pPr>
    <w:rPr>
      <w:rFonts w:eastAsia="Times New Roman"/>
      <w:b/>
      <w:bCs/>
      <w:i/>
      <w:iCs/>
      <w:sz w:val="26"/>
      <w:szCs w:val="26"/>
      <w:lang w:val="en-US" w:eastAsia="x-none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Znak">
    <w:name w:val="Nagłówek Znak"/>
    <w:basedOn w:val="Domylnaczcionkaakapitu"/>
    <w:link w:val="Nagwek"/>
    <w:uiPriority w:val="99"/>
    <w:qFormat/>
    <w:rsid w:val="009B2C45"/>
  </w:style>
  <w:style w:type="character" w:customStyle="1" w:styleId="StopkaZnak">
    <w:name w:val="Stopka Znak"/>
    <w:basedOn w:val="Domylnaczcionkaakapitu"/>
    <w:link w:val="Stopka"/>
    <w:uiPriority w:val="99"/>
    <w:qFormat/>
    <w:rsid w:val="009B2C45"/>
  </w:style>
  <w:style w:type="character" w:customStyle="1" w:styleId="TekstdymkaZnak">
    <w:name w:val="Tekst dymka Znak"/>
    <w:basedOn w:val="Domylnaczcionkaakapitu"/>
    <w:link w:val="Tekstdymka"/>
    <w:uiPriority w:val="99"/>
    <w:semiHidden/>
    <w:qFormat/>
    <w:rsid w:val="009B2C45"/>
    <w:rPr>
      <w:rFonts w:ascii="Tahoma" w:hAnsi="Tahoma" w:cs="Tahoma"/>
      <w:sz w:val="16"/>
      <w:szCs w:val="16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qFormat/>
    <w:rsid w:val="009C635F"/>
    <w:rPr>
      <w:lang w:eastAsia="en-US"/>
    </w:rPr>
  </w:style>
  <w:style w:type="character" w:customStyle="1" w:styleId="Znakiprzypiswdolnych">
    <w:name w:val="Znaki przypisów dolnych"/>
    <w:basedOn w:val="Domylnaczcionkaakapitu"/>
    <w:uiPriority w:val="99"/>
    <w:unhideWhenUsed/>
    <w:qFormat/>
    <w:rsid w:val="009C635F"/>
    <w:rPr>
      <w:vertAlign w:val="superscript"/>
    </w:rPr>
  </w:style>
  <w:style w:type="character" w:styleId="Odwoanieprzypisudolnego">
    <w:name w:val="footnote reference"/>
    <w:rPr>
      <w:vertAlign w:val="superscript"/>
    </w:rPr>
  </w:style>
  <w:style w:type="character" w:customStyle="1" w:styleId="Nagwek1Znak">
    <w:name w:val="Nagłówek 1 Znak"/>
    <w:basedOn w:val="Domylnaczcionkaakapitu"/>
    <w:link w:val="Nagwek1"/>
    <w:uiPriority w:val="99"/>
    <w:qFormat/>
    <w:rsid w:val="00F60A5B"/>
    <w:rPr>
      <w:rFonts w:ascii="Times New Roman" w:eastAsia="Times New Roman" w:hAnsi="Times New Roman"/>
      <w:b/>
      <w:bCs/>
      <w:sz w:val="24"/>
      <w:szCs w:val="24"/>
    </w:rPr>
  </w:style>
  <w:style w:type="character" w:customStyle="1" w:styleId="TekstpodstawowyZnak">
    <w:name w:val="Tekst podstawowy Znak"/>
    <w:basedOn w:val="Domylnaczcionkaakapitu"/>
    <w:link w:val="Tekstpodstawowy"/>
    <w:uiPriority w:val="99"/>
    <w:qFormat/>
    <w:rsid w:val="00F60A5B"/>
    <w:rPr>
      <w:rFonts w:ascii="Times New Roman" w:eastAsia="Times New Roman" w:hAnsi="Times New Roman"/>
      <w:sz w:val="24"/>
      <w:szCs w:val="24"/>
    </w:rPr>
  </w:style>
  <w:style w:type="character" w:customStyle="1" w:styleId="Tekstpodstawowy2Znak">
    <w:name w:val="Tekst podstawowy 2 Znak"/>
    <w:basedOn w:val="Domylnaczcionkaakapitu"/>
    <w:link w:val="Tekstpodstawowy2"/>
    <w:uiPriority w:val="99"/>
    <w:semiHidden/>
    <w:qFormat/>
    <w:rsid w:val="00F60A5B"/>
    <w:rPr>
      <w:rFonts w:ascii="Times New Roman" w:eastAsia="Times New Roman" w:hAnsi="Times New Roman"/>
      <w:sz w:val="24"/>
      <w:szCs w:val="24"/>
    </w:rPr>
  </w:style>
  <w:style w:type="character" w:styleId="Pogrubienie">
    <w:name w:val="Strong"/>
    <w:basedOn w:val="Domylnaczcionkaakapitu"/>
    <w:uiPriority w:val="22"/>
    <w:qFormat/>
    <w:rsid w:val="00C12E40"/>
    <w:rPr>
      <w:b/>
      <w:bCs/>
    </w:rPr>
  </w:style>
  <w:style w:type="character" w:customStyle="1" w:styleId="apple-converted-space">
    <w:name w:val="apple-converted-space"/>
    <w:basedOn w:val="Domylnaczcionkaakapitu"/>
    <w:qFormat/>
    <w:rsid w:val="00C12E40"/>
  </w:style>
  <w:style w:type="character" w:customStyle="1" w:styleId="Nagwek3Znak">
    <w:name w:val="Nagłówek 3 Znak"/>
    <w:basedOn w:val="Domylnaczcionkaakapitu"/>
    <w:link w:val="Nagwek3"/>
    <w:uiPriority w:val="9"/>
    <w:qFormat/>
    <w:rsid w:val="00383085"/>
    <w:rPr>
      <w:rFonts w:asciiTheme="majorHAnsi" w:eastAsiaTheme="majorEastAsia" w:hAnsiTheme="majorHAnsi" w:cstheme="majorBidi"/>
      <w:color w:val="243F60" w:themeColor="accent1" w:themeShade="7F"/>
      <w:sz w:val="24"/>
      <w:szCs w:val="24"/>
      <w:lang w:eastAsia="en-US"/>
    </w:rPr>
  </w:style>
  <w:style w:type="character" w:styleId="Odwoaniedokomentarza">
    <w:name w:val="annotation reference"/>
    <w:basedOn w:val="Domylnaczcionkaakapitu"/>
    <w:uiPriority w:val="99"/>
    <w:semiHidden/>
    <w:unhideWhenUsed/>
    <w:qFormat/>
    <w:rsid w:val="00FB2689"/>
    <w:rPr>
      <w:sz w:val="16"/>
      <w:szCs w:val="16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qFormat/>
    <w:rsid w:val="00FB2689"/>
    <w:rPr>
      <w:lang w:eastAsia="en-US"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qFormat/>
    <w:rsid w:val="00FB2689"/>
    <w:rPr>
      <w:b/>
      <w:bCs/>
      <w:lang w:eastAsia="en-US"/>
    </w:rPr>
  </w:style>
  <w:style w:type="character" w:styleId="Hipercze">
    <w:name w:val="Hyperlink"/>
    <w:basedOn w:val="Domylnaczcionkaakapitu"/>
    <w:uiPriority w:val="99"/>
    <w:unhideWhenUsed/>
    <w:rsid w:val="003847F8"/>
    <w:rPr>
      <w:color w:val="0000FF"/>
      <w:u w:val="single"/>
    </w:rPr>
  </w:style>
  <w:style w:type="character" w:styleId="Uwydatnienie">
    <w:name w:val="Emphasis"/>
    <w:basedOn w:val="Domylnaczcionkaakapitu"/>
    <w:uiPriority w:val="20"/>
    <w:qFormat/>
    <w:rsid w:val="003847F8"/>
    <w:rPr>
      <w:i/>
      <w:iCs/>
    </w:rPr>
  </w:style>
  <w:style w:type="character" w:customStyle="1" w:styleId="Nagwek5Znak">
    <w:name w:val="Nagłówek 5 Znak"/>
    <w:basedOn w:val="Domylnaczcionkaakapitu"/>
    <w:link w:val="Nagwek5"/>
    <w:uiPriority w:val="9"/>
    <w:semiHidden/>
    <w:qFormat/>
    <w:rsid w:val="00624F74"/>
    <w:rPr>
      <w:rFonts w:eastAsia="Times New Roman"/>
      <w:b/>
      <w:bCs/>
      <w:i/>
      <w:iCs/>
      <w:sz w:val="26"/>
      <w:szCs w:val="26"/>
      <w:lang w:val="en-US" w:eastAsia="x-none"/>
    </w:rPr>
  </w:style>
  <w:style w:type="character" w:customStyle="1" w:styleId="apple-style-span">
    <w:name w:val="apple-style-span"/>
    <w:qFormat/>
    <w:rsid w:val="00624F74"/>
  </w:style>
  <w:style w:type="character" w:customStyle="1" w:styleId="AkapitzlistZnak">
    <w:name w:val="Akapit z listą Znak"/>
    <w:link w:val="Akapitzlist"/>
    <w:uiPriority w:val="34"/>
    <w:qFormat/>
    <w:locked/>
    <w:rsid w:val="00647076"/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qFormat/>
    <w:rsid w:val="00783D76"/>
    <w:rPr>
      <w:lang w:eastAsia="en-US"/>
    </w:rPr>
  </w:style>
  <w:style w:type="character" w:customStyle="1" w:styleId="Znakiprzypiswkocowych">
    <w:name w:val="Znaki przypisów końcowych"/>
    <w:basedOn w:val="Domylnaczcionkaakapitu"/>
    <w:uiPriority w:val="99"/>
    <w:semiHidden/>
    <w:unhideWhenUsed/>
    <w:qFormat/>
    <w:rsid w:val="00783D76"/>
    <w:rPr>
      <w:vertAlign w:val="superscript"/>
    </w:rPr>
  </w:style>
  <w:style w:type="character" w:styleId="Odwoanieprzypisukocowego">
    <w:name w:val="endnote reference"/>
    <w:rPr>
      <w:vertAlign w:val="superscript"/>
    </w:rPr>
  </w:style>
  <w:style w:type="character" w:customStyle="1" w:styleId="Znakiprzypiswdolnychuser">
    <w:name w:val="Znaki przypisów dolnych (user)"/>
    <w:qFormat/>
    <w:rsid w:val="004E720D"/>
  </w:style>
  <w:style w:type="character" w:customStyle="1" w:styleId="UnresolvedMention">
    <w:name w:val="Unresolved Mention"/>
    <w:basedOn w:val="Domylnaczcionkaakapitu"/>
    <w:uiPriority w:val="99"/>
    <w:semiHidden/>
    <w:unhideWhenUsed/>
    <w:qFormat/>
    <w:rsid w:val="005C71D3"/>
    <w:rPr>
      <w:color w:val="605E5C"/>
      <w:shd w:val="clear" w:color="auto" w:fill="E1DFDD"/>
    </w:rPr>
  </w:style>
  <w:style w:type="character" w:customStyle="1" w:styleId="cf01">
    <w:name w:val="cf01"/>
    <w:basedOn w:val="Domylnaczcionkaakapitu"/>
    <w:qFormat/>
    <w:rsid w:val="00A272CD"/>
    <w:rPr>
      <w:rFonts w:ascii="Segoe UI" w:hAnsi="Segoe UI" w:cs="Segoe UI"/>
      <w:sz w:val="18"/>
      <w:szCs w:val="18"/>
    </w:rPr>
  </w:style>
  <w:style w:type="paragraph" w:styleId="Nagwek">
    <w:name w:val="header"/>
    <w:basedOn w:val="Normalny"/>
    <w:next w:val="Tekstpodstawowy"/>
    <w:link w:val="NagwekZnak"/>
    <w:uiPriority w:val="99"/>
    <w:unhideWhenUsed/>
    <w:rsid w:val="009B2C45"/>
    <w:pPr>
      <w:tabs>
        <w:tab w:val="center" w:pos="4536"/>
        <w:tab w:val="right" w:pos="9072"/>
      </w:tabs>
      <w:spacing w:line="240" w:lineRule="auto"/>
    </w:pPr>
  </w:style>
  <w:style w:type="paragraph" w:styleId="Tekstpodstawowy">
    <w:name w:val="Body Text"/>
    <w:basedOn w:val="Normalny"/>
    <w:link w:val="TekstpodstawowyZnak"/>
    <w:uiPriority w:val="99"/>
    <w:unhideWhenUsed/>
    <w:rsid w:val="00F60A5B"/>
    <w:pPr>
      <w:spacing w:line="240" w:lineRule="auto"/>
      <w:jc w:val="both"/>
    </w:pPr>
    <w:rPr>
      <w:rFonts w:ascii="Times New Roman" w:eastAsia="Times New Roman" w:hAnsi="Times New Roman"/>
      <w:sz w:val="24"/>
      <w:szCs w:val="24"/>
      <w:lang w:eastAsia="pl-PL"/>
    </w:rPr>
  </w:style>
  <w:style w:type="paragraph" w:styleId="Lista">
    <w:name w:val="List"/>
    <w:basedOn w:val="Tekstpodstawowy"/>
    <w:rPr>
      <w:rFonts w:cs="Arial"/>
    </w:rPr>
  </w:style>
  <w:style w:type="paragraph" w:styleId="Legenda">
    <w:name w:val="caption"/>
    <w:basedOn w:val="Normalny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customStyle="1" w:styleId="Indeks">
    <w:name w:val="Indeks"/>
    <w:basedOn w:val="Normalny"/>
    <w:qFormat/>
    <w:pPr>
      <w:suppressLineNumbers/>
    </w:pPr>
    <w:rPr>
      <w:rFonts w:cs="Arial"/>
    </w:rPr>
  </w:style>
  <w:style w:type="paragraph" w:customStyle="1" w:styleId="Gwkaistopka">
    <w:name w:val="Główka i stopka"/>
    <w:basedOn w:val="Normalny"/>
    <w:qFormat/>
  </w:style>
  <w:style w:type="paragraph" w:styleId="Stopka">
    <w:name w:val="footer"/>
    <w:basedOn w:val="Normalny"/>
    <w:link w:val="StopkaZnak"/>
    <w:uiPriority w:val="99"/>
    <w:unhideWhenUsed/>
    <w:rsid w:val="009B2C45"/>
    <w:pPr>
      <w:tabs>
        <w:tab w:val="center" w:pos="4536"/>
        <w:tab w:val="right" w:pos="9072"/>
      </w:tabs>
      <w:spacing w:line="240" w:lineRule="auto"/>
    </w:pPr>
  </w:style>
  <w:style w:type="paragraph" w:styleId="Tekstdymka">
    <w:name w:val="Balloon Text"/>
    <w:basedOn w:val="Normalny"/>
    <w:link w:val="TekstdymkaZnak"/>
    <w:uiPriority w:val="99"/>
    <w:semiHidden/>
    <w:unhideWhenUsed/>
    <w:qFormat/>
    <w:rsid w:val="009B2C45"/>
    <w:pPr>
      <w:spacing w:line="240" w:lineRule="auto"/>
    </w:pPr>
    <w:rPr>
      <w:rFonts w:ascii="Tahoma" w:hAnsi="Tahoma" w:cs="Tahoma"/>
      <w:sz w:val="16"/>
      <w:szCs w:val="16"/>
    </w:rPr>
  </w:style>
  <w:style w:type="paragraph" w:customStyle="1" w:styleId="Podstawowyakapitowy">
    <w:name w:val="[Podstawowy akapitowy]"/>
    <w:basedOn w:val="Normalny"/>
    <w:uiPriority w:val="99"/>
    <w:qFormat/>
    <w:rsid w:val="006311FE"/>
    <w:pPr>
      <w:textAlignment w:val="center"/>
    </w:pPr>
    <w:rPr>
      <w:rFonts w:ascii="Minion Pro" w:hAnsi="Minion Pro" w:cs="Minion Pro"/>
      <w:color w:val="000000"/>
      <w:sz w:val="24"/>
      <w:szCs w:val="24"/>
      <w:lang w:eastAsia="pl-PL"/>
    </w:rPr>
  </w:style>
  <w:style w:type="paragraph" w:styleId="Tekstprzypisudolnego">
    <w:name w:val="footnote text"/>
    <w:basedOn w:val="Normalny"/>
    <w:link w:val="TekstprzypisudolnegoZnak"/>
    <w:uiPriority w:val="99"/>
    <w:unhideWhenUsed/>
    <w:qFormat/>
    <w:rsid w:val="009C635F"/>
    <w:pPr>
      <w:spacing w:line="240" w:lineRule="auto"/>
    </w:pPr>
    <w:rPr>
      <w:sz w:val="20"/>
      <w:szCs w:val="20"/>
    </w:rPr>
  </w:style>
  <w:style w:type="paragraph" w:styleId="Akapitzlist">
    <w:name w:val="List Paragraph"/>
    <w:basedOn w:val="Normalny"/>
    <w:link w:val="AkapitzlistZnak"/>
    <w:uiPriority w:val="34"/>
    <w:qFormat/>
    <w:rsid w:val="009C635F"/>
    <w:pPr>
      <w:spacing w:after="200" w:line="276" w:lineRule="auto"/>
      <w:ind w:left="720"/>
      <w:contextualSpacing/>
    </w:pPr>
    <w:rPr>
      <w:rFonts w:asciiTheme="minorHAnsi" w:eastAsiaTheme="minorHAnsi" w:hAnsiTheme="minorHAnsi" w:cstheme="minorBidi"/>
    </w:rPr>
  </w:style>
  <w:style w:type="paragraph" w:styleId="Tekstpodstawowy2">
    <w:name w:val="Body Text 2"/>
    <w:basedOn w:val="Normalny"/>
    <w:link w:val="Tekstpodstawowy2Znak"/>
    <w:uiPriority w:val="99"/>
    <w:semiHidden/>
    <w:unhideWhenUsed/>
    <w:qFormat/>
    <w:rsid w:val="00F60A5B"/>
    <w:pPr>
      <w:spacing w:line="240" w:lineRule="auto"/>
      <w:ind w:left="6372" w:firstLine="708"/>
    </w:pPr>
    <w:rPr>
      <w:rFonts w:ascii="Times New Roman" w:eastAsia="Times New Roman" w:hAnsi="Times New Roman"/>
      <w:sz w:val="24"/>
      <w:szCs w:val="24"/>
      <w:lang w:eastAsia="pl-PL"/>
    </w:rPr>
  </w:style>
  <w:style w:type="paragraph" w:styleId="NormalnyWeb">
    <w:name w:val="Normal (Web)"/>
    <w:basedOn w:val="Normalny"/>
    <w:uiPriority w:val="99"/>
    <w:unhideWhenUsed/>
    <w:qFormat/>
    <w:rsid w:val="009A2F1C"/>
    <w:pPr>
      <w:spacing w:beforeAutospacing="1" w:afterAutospacing="1" w:line="240" w:lineRule="auto"/>
    </w:pPr>
    <w:rPr>
      <w:rFonts w:ascii="Times New Roman" w:eastAsia="Times New Roman" w:hAnsi="Times New Roman"/>
      <w:sz w:val="24"/>
      <w:szCs w:val="24"/>
      <w:lang w:eastAsia="pl-PL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FB2689"/>
    <w:pPr>
      <w:spacing w:line="240" w:lineRule="auto"/>
    </w:pPr>
    <w:rPr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qFormat/>
    <w:rsid w:val="00FB2689"/>
    <w:rPr>
      <w:b/>
      <w:bCs/>
    </w:rPr>
  </w:style>
  <w:style w:type="paragraph" w:customStyle="1" w:styleId="Standard">
    <w:name w:val="Standard"/>
    <w:qFormat/>
    <w:rsid w:val="00624F74"/>
    <w:pPr>
      <w:widowControl w:val="0"/>
    </w:pPr>
    <w:rPr>
      <w:rFonts w:ascii="Times New Roman" w:eastAsia="Times New Roman" w:hAnsi="Times New Roman"/>
      <w:sz w:val="24"/>
      <w:szCs w:val="24"/>
    </w:rPr>
  </w:style>
  <w:style w:type="paragraph" w:customStyle="1" w:styleId="Tekstpodstawowy31">
    <w:name w:val="Tekst podstawowy 31"/>
    <w:basedOn w:val="Normalny"/>
    <w:qFormat/>
    <w:rsid w:val="00624F74"/>
    <w:pPr>
      <w:spacing w:line="240" w:lineRule="auto"/>
      <w:jc w:val="both"/>
      <w:textAlignment w:val="baseline"/>
    </w:pPr>
    <w:rPr>
      <w:rFonts w:ascii="Times New Roman" w:eastAsia="Times New Roman" w:hAnsi="Times New Roman"/>
      <w:color w:val="000000"/>
      <w:szCs w:val="20"/>
      <w:lang w:eastAsia="pl-PL"/>
    </w:rPr>
  </w:style>
  <w:style w:type="paragraph" w:customStyle="1" w:styleId="Default">
    <w:name w:val="Default"/>
    <w:qFormat/>
    <w:rsid w:val="00624F74"/>
    <w:rPr>
      <w:rFonts w:cs="Calibri"/>
      <w:color w:val="000000"/>
      <w:sz w:val="24"/>
      <w:szCs w:val="24"/>
    </w:rPr>
  </w:style>
  <w:style w:type="paragraph" w:styleId="Bezodstpw">
    <w:name w:val="No Spacing"/>
    <w:uiPriority w:val="1"/>
    <w:qFormat/>
    <w:rsid w:val="00624F74"/>
    <w:rPr>
      <w:sz w:val="22"/>
      <w:szCs w:val="22"/>
      <w:lang w:val="en-US" w:eastAsia="en-US"/>
    </w:rPr>
  </w:style>
  <w:style w:type="paragraph" w:styleId="Tekstblokowy">
    <w:name w:val="Block Text"/>
    <w:basedOn w:val="Normalny"/>
    <w:qFormat/>
    <w:rsid w:val="00110DD6"/>
    <w:pPr>
      <w:tabs>
        <w:tab w:val="left" w:pos="9900"/>
      </w:tabs>
      <w:spacing w:line="240" w:lineRule="auto"/>
      <w:ind w:left="5220" w:right="21" w:firstLine="3276"/>
    </w:pPr>
    <w:rPr>
      <w:rFonts w:ascii="Times New Roman" w:eastAsia="Times New Roman" w:hAnsi="Times New Roman"/>
      <w:sz w:val="24"/>
      <w:szCs w:val="24"/>
      <w:lang w:eastAsia="pl-PL"/>
    </w:rPr>
  </w:style>
  <w:style w:type="paragraph" w:customStyle="1" w:styleId="Normalny1">
    <w:name w:val="Normalny1"/>
    <w:qFormat/>
    <w:rsid w:val="00EF4F82"/>
    <w:pPr>
      <w:spacing w:beforeAutospacing="1" w:afterAutospacing="1" w:line="257" w:lineRule="auto"/>
    </w:pPr>
    <w:rPr>
      <w:rFonts w:eastAsia="Times New Roman"/>
      <w:sz w:val="24"/>
      <w:szCs w:val="24"/>
    </w:r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783D76"/>
    <w:pPr>
      <w:spacing w:line="240" w:lineRule="auto"/>
    </w:pPr>
    <w:rPr>
      <w:sz w:val="20"/>
      <w:szCs w:val="20"/>
    </w:rPr>
  </w:style>
  <w:style w:type="paragraph" w:customStyle="1" w:styleId="Bezodstpw1">
    <w:name w:val="Bez odstępów1"/>
    <w:qFormat/>
    <w:rsid w:val="003259AC"/>
    <w:pPr>
      <w:spacing w:after="200" w:line="276" w:lineRule="auto"/>
    </w:pPr>
    <w:rPr>
      <w:rFonts w:cs="Calibri"/>
      <w:color w:val="000000"/>
      <w:kern w:val="2"/>
      <w:sz w:val="22"/>
      <w:szCs w:val="22"/>
      <w:u w:color="000000"/>
      <w:lang w:eastAsia="ar-SA"/>
    </w:rPr>
  </w:style>
  <w:style w:type="paragraph" w:customStyle="1" w:styleId="Standard1">
    <w:name w:val="Standard1"/>
    <w:qFormat/>
    <w:rsid w:val="002D2894"/>
    <w:pPr>
      <w:widowControl w:val="0"/>
      <w:spacing w:after="200" w:line="276" w:lineRule="auto"/>
      <w:textAlignment w:val="baseline"/>
    </w:pPr>
    <w:rPr>
      <w:rFonts w:ascii="Times New Roman" w:eastAsia="Andale Sans UI" w:hAnsi="Times New Roman" w:cs="Tahoma"/>
      <w:kern w:val="2"/>
      <w:sz w:val="24"/>
      <w:szCs w:val="24"/>
      <w:lang w:val="de-DE" w:eastAsia="ja-JP" w:bidi="fa-IR"/>
    </w:rPr>
  </w:style>
  <w:style w:type="paragraph" w:customStyle="1" w:styleId="Zawartoramki">
    <w:name w:val="Zawartość ramki"/>
    <w:basedOn w:val="Normalny"/>
    <w:qFormat/>
  </w:style>
  <w:style w:type="table" w:styleId="Tabela-Siatka">
    <w:name w:val="Table Grid"/>
    <w:basedOn w:val="Standardowy"/>
    <w:uiPriority w:val="59"/>
    <w:rsid w:val="003259AC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2026204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rgbClr val="000000"/>
      </a:dk1>
      <a:lt1>
        <a:srgbClr val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</a:majorFont>
      <a:minorFont>
        <a:latin typeface="Calibri"/>
        <a:ea typeface=""/>
        <a:cs typeface=""/>
      </a:minorFont>
    </a:fontScheme>
    <a:fmtScheme>
      <a:fillStyleLst>
        <a:solidFill>
          <a:schemeClr val="phClr"/>
        </a:solidFill>
        <a:gradFill>
          <a:gsLst>
            <a:gs pos="0">
              <a:schemeClr val="phClr">
                <a:tint val="50000"/>
              </a:schemeClr>
            </a:gs>
            <a:gs pos="35000">
              <a:schemeClr val="phClr">
                <a:tint val="37000"/>
              </a:schemeClr>
            </a:gs>
            <a:gs pos="100000">
              <a:schemeClr val="phClr">
                <a:tint val="15000"/>
              </a:schemeClr>
            </a:gs>
          </a:gsLst>
          <a:lin ang="16200000" scaled="1"/>
          <a:tileRect/>
        </a:gradFill>
        <a:gradFill>
          <a:gsLst>
            <a:gs pos="0">
              <a:schemeClr val="phClr">
                <a:shade val="51000"/>
              </a:schemeClr>
            </a:gs>
            <a:gs pos="80000">
              <a:schemeClr val="phClr">
                <a:shade val="93000"/>
              </a:schemeClr>
            </a:gs>
            <a:gs pos="100000">
              <a:schemeClr val="phClr">
                <a:shade val="94000"/>
              </a:schemeClr>
            </a:gs>
          </a:gsLst>
          <a:lin ang="16200000" scaled="0"/>
          <a:tileRect/>
        </a:gradFill>
      </a:fillStyleLst>
      <a:lnStyleLst>
        <a:ln w="9525" cap="flat" cmpd="sng" algn="ctr">
          <a:prstDash val="solid"/>
        </a:ln>
        <a:ln w="25400" cap="flat" cmpd="sng" algn="ctr">
          <a:prstDash val="solid"/>
        </a:ln>
        <a:ln w="38100" cap="flat" cmpd="sng" algn="ctr">
          <a:prstDash val="solid"/>
        </a:ln>
      </a:lnStyleLst>
      <a:effectStyleLst>
        <a:effectStyle>
          <a:effectLst/>
        </a:effectStyle>
        <a:effectStyle>
          <a:effectLst/>
        </a:effectStyle>
        <a:effectStyle>
          <a:effectLst/>
        </a:effectStyle>
      </a:effectStyleLst>
      <a:bgFillStyleLst>
        <a:solidFill>
          <a:schemeClr val="phClr"/>
        </a:solidFill>
        <a:gradFill>
          <a:gsLst>
            <a:gs pos="0">
              <a:schemeClr val="phClr">
                <a:tint val="40000"/>
              </a:schemeClr>
            </a:gs>
            <a:gs pos="40000">
              <a:schemeClr val="phClr">
                <a:tint val="45000"/>
                <a:shade val="99000"/>
              </a:schemeClr>
            </a:gs>
            <a:gs pos="100000">
              <a:schemeClr val="phClr">
                <a:shade val="20000"/>
              </a:schemeClr>
            </a:gs>
          </a:gsLst>
          <a:path path="circle">
            <a:fillToRect l="50000" t="-80000" r="50000" b="180000"/>
          </a:path>
          <a:tileRect/>
        </a:gradFill>
        <a:gradFill>
          <a:gsLst>
            <a:gs pos="0">
              <a:schemeClr val="phClr">
                <a:tint val="80000"/>
              </a:schemeClr>
            </a:gs>
            <a:gs pos="100000">
              <a:schemeClr val="phClr">
                <a:shade val="30000"/>
              </a:schemeClr>
            </a:gs>
          </a:gsLst>
          <a:path path="circle">
            <a:fillToRect l="50000" t="50000" r="50000" b="50000"/>
          </a:path>
          <a:tileRect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3DC96A37-8599-4531-8504-4C58E03C167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209</TotalTime>
  <Pages>4</Pages>
  <Words>1587</Words>
  <Characters>9526</Characters>
  <Application>Microsoft Office Word</Application>
  <DocSecurity>0</DocSecurity>
  <Lines>79</Lines>
  <Paragraphs>22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Koszalińska Agencja Rozwoju Regionalnego SA</Company>
  <LinksUpToDate>false</LinksUpToDate>
  <CharactersWithSpaces>11091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dc:description/>
  <cp:lastModifiedBy>DELL</cp:lastModifiedBy>
  <cp:revision>23</cp:revision>
  <cp:lastPrinted>2026-03-17T13:03:00Z</cp:lastPrinted>
  <dcterms:created xsi:type="dcterms:W3CDTF">2026-03-13T14:24:00Z</dcterms:created>
  <dcterms:modified xsi:type="dcterms:W3CDTF">2026-03-18T13:38:00Z</dcterms:modified>
  <dc:language>pl-PL</dc:language>
</cp:coreProperties>
</file>